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F8C" w:rsidRPr="00D039C1" w:rsidRDefault="008E20DC" w:rsidP="00D039C1">
      <w:pPr>
        <w:spacing w:after="72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D039C1">
        <w:rPr>
          <w:rFonts w:ascii="Arial" w:hAnsi="Arial" w:cs="Arial"/>
          <w:b/>
          <w:color w:val="000000" w:themeColor="text1"/>
          <w:sz w:val="28"/>
          <w:szCs w:val="28"/>
        </w:rPr>
        <w:t>PROCEDURY  FUNKCJONO</w:t>
      </w:r>
      <w:r w:rsidR="00D039C1" w:rsidRPr="00D039C1">
        <w:rPr>
          <w:rFonts w:ascii="Arial" w:hAnsi="Arial" w:cs="Arial"/>
          <w:b/>
          <w:color w:val="000000" w:themeColor="text1"/>
          <w:sz w:val="28"/>
          <w:szCs w:val="28"/>
        </w:rPr>
        <w:t xml:space="preserve">WANIA </w:t>
      </w:r>
      <w:r w:rsidR="006E1D4B">
        <w:rPr>
          <w:rFonts w:ascii="Arial" w:hAnsi="Arial" w:cs="Arial"/>
          <w:b/>
          <w:color w:val="000000" w:themeColor="text1"/>
          <w:sz w:val="28"/>
          <w:szCs w:val="28"/>
        </w:rPr>
        <w:t xml:space="preserve">KLAS I – III </w:t>
      </w:r>
      <w:r w:rsidR="00D039C1" w:rsidRPr="00D039C1">
        <w:rPr>
          <w:rFonts w:ascii="Arial" w:hAnsi="Arial" w:cs="Arial"/>
          <w:b/>
          <w:color w:val="000000" w:themeColor="text1"/>
          <w:sz w:val="28"/>
          <w:szCs w:val="28"/>
        </w:rPr>
        <w:t xml:space="preserve">SZKOŁY </w:t>
      </w:r>
      <w:r w:rsidRPr="00D039C1">
        <w:rPr>
          <w:rFonts w:ascii="Arial" w:hAnsi="Arial" w:cs="Arial"/>
          <w:b/>
          <w:color w:val="000000" w:themeColor="text1"/>
          <w:sz w:val="28"/>
          <w:szCs w:val="28"/>
        </w:rPr>
        <w:t xml:space="preserve">PODSTAWOWEJ </w:t>
      </w:r>
      <w:r w:rsidR="00D039C1">
        <w:rPr>
          <w:rFonts w:ascii="Arial" w:hAnsi="Arial" w:cs="Arial"/>
          <w:b/>
          <w:color w:val="000000" w:themeColor="text1"/>
          <w:sz w:val="28"/>
          <w:szCs w:val="28"/>
        </w:rPr>
        <w:br/>
      </w:r>
      <w:r w:rsidRPr="00D039C1">
        <w:rPr>
          <w:rFonts w:ascii="Arial" w:hAnsi="Arial" w:cs="Arial"/>
          <w:b/>
          <w:color w:val="000000" w:themeColor="text1"/>
          <w:sz w:val="28"/>
          <w:szCs w:val="28"/>
        </w:rPr>
        <w:t xml:space="preserve">W NIEDŹWIEDZIU W CZASIE EPIDEMII </w:t>
      </w:r>
      <w:r w:rsidR="00D039C1">
        <w:rPr>
          <w:rFonts w:ascii="Arial" w:hAnsi="Arial" w:cs="Arial"/>
          <w:b/>
          <w:color w:val="000000" w:themeColor="text1"/>
          <w:sz w:val="28"/>
          <w:szCs w:val="28"/>
        </w:rPr>
        <w:br/>
      </w:r>
      <w:r w:rsidR="006E1D4B">
        <w:rPr>
          <w:rFonts w:ascii="Arial" w:hAnsi="Arial" w:cs="Arial"/>
          <w:b/>
          <w:color w:val="000000" w:themeColor="text1"/>
          <w:sz w:val="28"/>
          <w:szCs w:val="28"/>
        </w:rPr>
        <w:t>od 18 stycznia 2021r.</w:t>
      </w:r>
    </w:p>
    <w:p w:rsidR="00E329CD" w:rsidRPr="00D039C1" w:rsidRDefault="002822DA" w:rsidP="00D039C1">
      <w:pPr>
        <w:pStyle w:val="Nagwek1"/>
        <w:spacing w:before="120" w:after="0"/>
        <w:jc w:val="center"/>
        <w:rPr>
          <w:rFonts w:ascii="Arial" w:eastAsiaTheme="minorHAnsi" w:hAnsi="Arial"/>
          <w:bCs/>
          <w:color w:val="000000" w:themeColor="text1"/>
          <w:sz w:val="24"/>
        </w:rPr>
      </w:pPr>
      <w:r w:rsidRPr="00D039C1">
        <w:rPr>
          <w:rFonts w:ascii="Arial" w:eastAsiaTheme="minorHAnsi" w:hAnsi="Arial"/>
          <w:color w:val="000000" w:themeColor="text1"/>
          <w:sz w:val="24"/>
        </w:rPr>
        <w:t xml:space="preserve">Organizacja </w:t>
      </w:r>
      <w:r w:rsidR="00A02F8C" w:rsidRPr="00D039C1">
        <w:rPr>
          <w:rFonts w:ascii="Arial" w:eastAsiaTheme="minorHAnsi" w:hAnsi="Arial"/>
          <w:color w:val="000000" w:themeColor="text1"/>
          <w:sz w:val="24"/>
        </w:rPr>
        <w:t xml:space="preserve">zajęć </w:t>
      </w:r>
      <w:r w:rsidRPr="00D039C1">
        <w:rPr>
          <w:rFonts w:ascii="Arial" w:eastAsiaTheme="minorHAnsi" w:hAnsi="Arial"/>
          <w:color w:val="000000" w:themeColor="text1"/>
          <w:sz w:val="24"/>
        </w:rPr>
        <w:t>w szkole</w:t>
      </w:r>
      <w:r w:rsidR="00D039C1">
        <w:rPr>
          <w:rFonts w:ascii="Arial" w:eastAsiaTheme="minorHAnsi" w:hAnsi="Arial"/>
          <w:color w:val="000000" w:themeColor="text1"/>
          <w:sz w:val="24"/>
        </w:rPr>
        <w:t>:</w:t>
      </w:r>
    </w:p>
    <w:p w:rsidR="00E329CD" w:rsidRPr="00D039C1" w:rsidRDefault="00822C38" w:rsidP="00D039C1">
      <w:pPr>
        <w:pStyle w:val="punkty"/>
        <w:jc w:val="both"/>
        <w:rPr>
          <w:rFonts w:ascii="Arial" w:hAnsi="Arial"/>
          <w:color w:val="000000" w:themeColor="text1"/>
        </w:rPr>
      </w:pPr>
      <w:r w:rsidRPr="00D039C1">
        <w:rPr>
          <w:rFonts w:ascii="Arial" w:hAnsi="Arial"/>
          <w:color w:val="000000" w:themeColor="text1"/>
        </w:rPr>
        <w:t>Do szkoły może uczęszczać uczeń</w:t>
      </w:r>
      <w:r w:rsidR="00E21F57" w:rsidRPr="00D039C1">
        <w:rPr>
          <w:rFonts w:ascii="Arial" w:hAnsi="Arial"/>
          <w:color w:val="000000" w:themeColor="text1"/>
        </w:rPr>
        <w:t xml:space="preserve"> bez objawów chorobowych sugerujących </w:t>
      </w:r>
      <w:r w:rsidR="003428BA" w:rsidRPr="00D039C1">
        <w:rPr>
          <w:rFonts w:ascii="Arial" w:hAnsi="Arial"/>
          <w:color w:val="000000" w:themeColor="text1"/>
        </w:rPr>
        <w:t>infekcję dróg oddechowych</w:t>
      </w:r>
      <w:r w:rsidR="0087631C" w:rsidRPr="00D039C1">
        <w:rPr>
          <w:rFonts w:ascii="Arial" w:hAnsi="Arial"/>
          <w:color w:val="000000" w:themeColor="text1"/>
        </w:rPr>
        <w:t xml:space="preserve"> oraz </w:t>
      </w:r>
      <w:r w:rsidR="003428BA" w:rsidRPr="00D039C1">
        <w:rPr>
          <w:rFonts w:ascii="Arial" w:hAnsi="Arial"/>
          <w:color w:val="000000" w:themeColor="text1"/>
        </w:rPr>
        <w:t>gdy</w:t>
      </w:r>
      <w:r w:rsidR="00481E35" w:rsidRPr="00D039C1">
        <w:rPr>
          <w:rFonts w:ascii="Arial" w:hAnsi="Arial"/>
          <w:color w:val="000000" w:themeColor="text1"/>
        </w:rPr>
        <w:t xml:space="preserve"> domownicy </w:t>
      </w:r>
      <w:r w:rsidR="00E21F57" w:rsidRPr="00D039C1">
        <w:rPr>
          <w:rFonts w:ascii="Arial" w:hAnsi="Arial"/>
          <w:color w:val="000000" w:themeColor="text1"/>
        </w:rPr>
        <w:t>nie przebywa</w:t>
      </w:r>
      <w:r w:rsidR="00481E35" w:rsidRPr="00D039C1">
        <w:rPr>
          <w:rFonts w:ascii="Arial" w:hAnsi="Arial"/>
          <w:color w:val="000000" w:themeColor="text1"/>
        </w:rPr>
        <w:t>ją</w:t>
      </w:r>
      <w:r w:rsidR="00E21F57" w:rsidRPr="00D039C1">
        <w:rPr>
          <w:rFonts w:ascii="Arial" w:hAnsi="Arial"/>
          <w:color w:val="000000" w:themeColor="text1"/>
        </w:rPr>
        <w:t xml:space="preserve"> na kwarantannie lub </w:t>
      </w:r>
      <w:r w:rsidR="004C1973" w:rsidRPr="00D039C1">
        <w:rPr>
          <w:rFonts w:ascii="Arial" w:hAnsi="Arial"/>
          <w:color w:val="000000" w:themeColor="text1"/>
        </w:rPr>
        <w:t xml:space="preserve">w </w:t>
      </w:r>
      <w:r w:rsidR="00E21F57" w:rsidRPr="00D039C1">
        <w:rPr>
          <w:rFonts w:ascii="Arial" w:hAnsi="Arial"/>
          <w:color w:val="000000" w:themeColor="text1"/>
        </w:rPr>
        <w:t>izolacji</w:t>
      </w:r>
      <w:r w:rsidR="004B4752" w:rsidRPr="00D039C1">
        <w:rPr>
          <w:rFonts w:ascii="Arial" w:hAnsi="Arial"/>
          <w:color w:val="000000" w:themeColor="text1"/>
        </w:rPr>
        <w:t xml:space="preserve"> </w:t>
      </w:r>
      <w:r w:rsidR="00BA0CBC" w:rsidRPr="00D039C1">
        <w:rPr>
          <w:rFonts w:ascii="Arial" w:hAnsi="Arial"/>
          <w:color w:val="000000" w:themeColor="text1"/>
        </w:rPr>
        <w:t>w warunkach domowych</w:t>
      </w:r>
      <w:r w:rsidR="00C93778" w:rsidRPr="00D039C1">
        <w:rPr>
          <w:rFonts w:ascii="Arial" w:hAnsi="Arial"/>
          <w:color w:val="000000" w:themeColor="text1"/>
        </w:rPr>
        <w:t xml:space="preserve"> lub w izolacji</w:t>
      </w:r>
      <w:r w:rsidR="00E329CD" w:rsidRPr="00D039C1">
        <w:rPr>
          <w:rFonts w:ascii="Arial" w:hAnsi="Arial"/>
          <w:color w:val="000000" w:themeColor="text1"/>
        </w:rPr>
        <w:t>.</w:t>
      </w:r>
    </w:p>
    <w:p w:rsidR="00E329CD" w:rsidRPr="00D039C1" w:rsidRDefault="00E329CD" w:rsidP="00D039C1">
      <w:pPr>
        <w:pStyle w:val="punkty"/>
        <w:jc w:val="both"/>
        <w:rPr>
          <w:rFonts w:ascii="Arial" w:hAnsi="Arial"/>
          <w:color w:val="000000" w:themeColor="text1"/>
        </w:rPr>
      </w:pPr>
      <w:r w:rsidRPr="00D039C1">
        <w:rPr>
          <w:rFonts w:ascii="Arial" w:hAnsi="Arial"/>
          <w:color w:val="000000" w:themeColor="text1"/>
        </w:rPr>
        <w:t xml:space="preserve">Uczniowie </w:t>
      </w:r>
      <w:r w:rsidR="00DB4FDB" w:rsidRPr="00D039C1">
        <w:rPr>
          <w:rFonts w:ascii="Arial" w:hAnsi="Arial"/>
          <w:color w:val="000000" w:themeColor="text1"/>
        </w:rPr>
        <w:t>mogą być</w:t>
      </w:r>
      <w:r w:rsidR="003E5648" w:rsidRPr="00D039C1">
        <w:rPr>
          <w:rFonts w:ascii="Arial" w:hAnsi="Arial"/>
          <w:color w:val="000000" w:themeColor="text1"/>
        </w:rPr>
        <w:t xml:space="preserve"> przyprowadzani do szkoły i </w:t>
      </w:r>
      <w:r w:rsidR="005300F4" w:rsidRPr="00D039C1">
        <w:rPr>
          <w:rFonts w:ascii="Arial" w:hAnsi="Arial"/>
          <w:color w:val="000000" w:themeColor="text1"/>
        </w:rPr>
        <w:t xml:space="preserve">z </w:t>
      </w:r>
      <w:r w:rsidR="003E5648" w:rsidRPr="00D039C1">
        <w:rPr>
          <w:rFonts w:ascii="Arial" w:hAnsi="Arial"/>
          <w:color w:val="000000" w:themeColor="text1"/>
        </w:rPr>
        <w:t>niej odbierani</w:t>
      </w:r>
      <w:r w:rsidRPr="00D039C1">
        <w:rPr>
          <w:rFonts w:ascii="Arial" w:hAnsi="Arial"/>
          <w:color w:val="000000" w:themeColor="text1"/>
        </w:rPr>
        <w:t xml:space="preserve"> przez </w:t>
      </w:r>
      <w:r w:rsidR="00E5753F" w:rsidRPr="00D039C1">
        <w:rPr>
          <w:rFonts w:ascii="Arial" w:hAnsi="Arial"/>
          <w:color w:val="000000" w:themeColor="text1"/>
        </w:rPr>
        <w:t>opiekunów</w:t>
      </w:r>
      <w:r w:rsidRPr="00D039C1">
        <w:rPr>
          <w:rFonts w:ascii="Arial" w:hAnsi="Arial"/>
          <w:color w:val="000000" w:themeColor="text1"/>
        </w:rPr>
        <w:t xml:space="preserve"> </w:t>
      </w:r>
      <w:r w:rsidR="0087631C" w:rsidRPr="00D039C1">
        <w:rPr>
          <w:rFonts w:ascii="Arial" w:hAnsi="Arial"/>
          <w:color w:val="000000" w:themeColor="text1"/>
        </w:rPr>
        <w:t xml:space="preserve">bez objawów chorobowych sugerujących </w:t>
      </w:r>
      <w:r w:rsidR="00A621B5" w:rsidRPr="00D039C1">
        <w:rPr>
          <w:rFonts w:ascii="Arial" w:hAnsi="Arial"/>
          <w:color w:val="000000" w:themeColor="text1"/>
        </w:rPr>
        <w:t>infekcję dróg</w:t>
      </w:r>
      <w:r w:rsidR="00822C38" w:rsidRPr="00D039C1">
        <w:rPr>
          <w:rFonts w:ascii="Arial" w:hAnsi="Arial"/>
          <w:color w:val="000000" w:themeColor="text1"/>
        </w:rPr>
        <w:t xml:space="preserve"> </w:t>
      </w:r>
      <w:r w:rsidR="0087631C" w:rsidRPr="00D039C1">
        <w:rPr>
          <w:rFonts w:ascii="Arial" w:hAnsi="Arial"/>
          <w:color w:val="000000" w:themeColor="text1"/>
        </w:rPr>
        <w:t>oddechowych</w:t>
      </w:r>
      <w:r w:rsidRPr="00D039C1">
        <w:rPr>
          <w:rFonts w:ascii="Arial" w:hAnsi="Arial"/>
          <w:color w:val="000000" w:themeColor="text1"/>
        </w:rPr>
        <w:t>.</w:t>
      </w:r>
      <w:r w:rsidR="008660D8" w:rsidRPr="00D039C1">
        <w:rPr>
          <w:rFonts w:ascii="Arial" w:hAnsi="Arial"/>
          <w:color w:val="000000" w:themeColor="text1"/>
        </w:rPr>
        <w:t xml:space="preserve"> </w:t>
      </w:r>
      <w:r w:rsidRPr="00D039C1">
        <w:rPr>
          <w:rFonts w:ascii="Arial" w:hAnsi="Arial"/>
          <w:color w:val="000000" w:themeColor="text1"/>
        </w:rPr>
        <w:t>W drodze do</w:t>
      </w:r>
      <w:r w:rsidR="00A621B5" w:rsidRPr="00D039C1">
        <w:rPr>
          <w:rFonts w:ascii="Arial" w:hAnsi="Arial"/>
          <w:color w:val="000000" w:themeColor="text1"/>
        </w:rPr>
        <w:t xml:space="preserve"> i ze</w:t>
      </w:r>
      <w:r w:rsidR="00822C38" w:rsidRPr="00D039C1">
        <w:rPr>
          <w:rFonts w:ascii="Arial" w:hAnsi="Arial"/>
          <w:color w:val="000000" w:themeColor="text1"/>
        </w:rPr>
        <w:t xml:space="preserve"> </w:t>
      </w:r>
      <w:r w:rsidRPr="00D039C1">
        <w:rPr>
          <w:rFonts w:ascii="Arial" w:hAnsi="Arial"/>
          <w:color w:val="000000" w:themeColor="text1"/>
        </w:rPr>
        <w:t xml:space="preserve">szkoły </w:t>
      </w:r>
      <w:r w:rsidR="0087631C" w:rsidRPr="00D039C1">
        <w:rPr>
          <w:rFonts w:ascii="Arial" w:hAnsi="Arial"/>
          <w:color w:val="000000" w:themeColor="text1"/>
        </w:rPr>
        <w:t>opiekunowie</w:t>
      </w:r>
      <w:r w:rsidR="004C7749" w:rsidRPr="00D039C1">
        <w:rPr>
          <w:rFonts w:ascii="Arial" w:hAnsi="Arial"/>
          <w:color w:val="000000" w:themeColor="text1"/>
        </w:rPr>
        <w:br/>
      </w:r>
      <w:r w:rsidRPr="00D039C1">
        <w:rPr>
          <w:rFonts w:ascii="Arial" w:hAnsi="Arial"/>
          <w:color w:val="000000" w:themeColor="text1"/>
        </w:rPr>
        <w:t xml:space="preserve">z dziećmi oraz uczniowie </w:t>
      </w:r>
      <w:r w:rsidR="00E613E8" w:rsidRPr="00D039C1">
        <w:rPr>
          <w:rFonts w:ascii="Arial" w:hAnsi="Arial"/>
          <w:color w:val="000000" w:themeColor="text1"/>
        </w:rPr>
        <w:t xml:space="preserve">przestrzegają aktualnych </w:t>
      </w:r>
      <w:r w:rsidR="004C1973" w:rsidRPr="00D039C1">
        <w:rPr>
          <w:rFonts w:ascii="Arial" w:hAnsi="Arial"/>
          <w:color w:val="000000" w:themeColor="text1"/>
        </w:rPr>
        <w:t>przepis</w:t>
      </w:r>
      <w:r w:rsidR="00E613E8" w:rsidRPr="00D039C1">
        <w:rPr>
          <w:rFonts w:ascii="Arial" w:hAnsi="Arial"/>
          <w:color w:val="000000" w:themeColor="text1"/>
        </w:rPr>
        <w:t>ów</w:t>
      </w:r>
      <w:r w:rsidR="004C1973" w:rsidRPr="00D039C1">
        <w:rPr>
          <w:rFonts w:ascii="Arial" w:hAnsi="Arial"/>
          <w:color w:val="000000" w:themeColor="text1"/>
        </w:rPr>
        <w:t xml:space="preserve"> prawa </w:t>
      </w:r>
      <w:r w:rsidR="00822C38" w:rsidRPr="00D039C1">
        <w:rPr>
          <w:rFonts w:ascii="Arial" w:hAnsi="Arial"/>
          <w:color w:val="000000" w:themeColor="text1"/>
        </w:rPr>
        <w:t>dotyczących</w:t>
      </w:r>
      <w:r w:rsidRPr="00D039C1">
        <w:rPr>
          <w:rFonts w:ascii="Arial" w:hAnsi="Arial"/>
          <w:color w:val="000000" w:themeColor="text1"/>
        </w:rPr>
        <w:t xml:space="preserve"> zachowania </w:t>
      </w:r>
      <w:r w:rsidR="004C7749" w:rsidRPr="00D039C1">
        <w:rPr>
          <w:rFonts w:ascii="Arial" w:hAnsi="Arial"/>
          <w:color w:val="000000" w:themeColor="text1"/>
        </w:rPr>
        <w:br/>
        <w:t xml:space="preserve">w przestrzeni publicznej. Wchodząc do szkoły należy założyć maseczkę ochraniającą nos </w:t>
      </w:r>
      <w:r w:rsidR="00D039C1">
        <w:rPr>
          <w:rFonts w:ascii="Arial" w:hAnsi="Arial"/>
          <w:color w:val="000000" w:themeColor="text1"/>
        </w:rPr>
        <w:br/>
      </w:r>
      <w:r w:rsidR="004C7749" w:rsidRPr="00D039C1">
        <w:rPr>
          <w:rFonts w:ascii="Arial" w:hAnsi="Arial"/>
          <w:color w:val="000000" w:themeColor="text1"/>
        </w:rPr>
        <w:t>i usta .</w:t>
      </w:r>
    </w:p>
    <w:p w:rsidR="00AB2976" w:rsidRPr="00D039C1" w:rsidRDefault="004C7749" w:rsidP="00D039C1">
      <w:pPr>
        <w:pStyle w:val="punkty"/>
        <w:jc w:val="both"/>
        <w:rPr>
          <w:rFonts w:ascii="Arial" w:hAnsi="Arial"/>
          <w:color w:val="000000" w:themeColor="text1"/>
        </w:rPr>
      </w:pPr>
      <w:r w:rsidRPr="00D039C1">
        <w:rPr>
          <w:rFonts w:ascii="Arial" w:hAnsi="Arial"/>
          <w:color w:val="000000" w:themeColor="text1"/>
          <w:lang w:bidi="pl-PL"/>
        </w:rPr>
        <w:t xml:space="preserve">Wszyscy  wchodzący </w:t>
      </w:r>
      <w:r w:rsidR="00DF3615" w:rsidRPr="00D039C1">
        <w:rPr>
          <w:rFonts w:ascii="Arial" w:hAnsi="Arial"/>
          <w:color w:val="000000" w:themeColor="text1"/>
          <w:lang w:bidi="pl-PL"/>
        </w:rPr>
        <w:t>do budynku szkoły</w:t>
      </w:r>
      <w:r w:rsidRPr="00D039C1">
        <w:rPr>
          <w:rFonts w:ascii="Arial" w:hAnsi="Arial"/>
          <w:color w:val="000000" w:themeColor="text1"/>
          <w:lang w:bidi="pl-PL"/>
        </w:rPr>
        <w:t xml:space="preserve"> zobowiązani są do dezynfekcji rąk.</w:t>
      </w:r>
      <w:r w:rsidR="00DF3615" w:rsidRPr="00D039C1">
        <w:rPr>
          <w:rFonts w:ascii="Arial" w:hAnsi="Arial"/>
          <w:color w:val="000000" w:themeColor="text1"/>
          <w:lang w:bidi="pl-PL"/>
        </w:rPr>
        <w:t xml:space="preserve"> </w:t>
      </w:r>
    </w:p>
    <w:p w:rsidR="00AB2976" w:rsidRPr="00D039C1" w:rsidRDefault="00AB2976" w:rsidP="00D039C1">
      <w:pPr>
        <w:pStyle w:val="punkty"/>
        <w:jc w:val="both"/>
        <w:rPr>
          <w:rFonts w:ascii="Arial" w:hAnsi="Arial"/>
          <w:color w:val="000000" w:themeColor="text1"/>
        </w:rPr>
      </w:pPr>
      <w:r w:rsidRPr="00D039C1">
        <w:rPr>
          <w:rFonts w:ascii="Arial" w:hAnsi="Arial"/>
          <w:color w:val="000000" w:themeColor="text1"/>
          <w:lang w:bidi="pl-PL"/>
        </w:rPr>
        <w:t>Opiekunowie</w:t>
      </w:r>
      <w:r w:rsidR="00FD0119" w:rsidRPr="00D039C1">
        <w:rPr>
          <w:rFonts w:ascii="Arial" w:hAnsi="Arial"/>
          <w:color w:val="000000" w:themeColor="text1"/>
          <w:lang w:bidi="pl-PL"/>
        </w:rPr>
        <w:t xml:space="preserve"> odprowadzający dzieci mogą wchodzić do przestrzeni wspólnej szkoły</w:t>
      </w:r>
      <w:r w:rsidR="00822C38" w:rsidRPr="00D039C1">
        <w:rPr>
          <w:rFonts w:ascii="Arial" w:hAnsi="Arial"/>
          <w:color w:val="000000" w:themeColor="text1"/>
          <w:lang w:bidi="pl-PL"/>
        </w:rPr>
        <w:t>,</w:t>
      </w:r>
      <w:r w:rsidR="00FD0119" w:rsidRPr="00D039C1">
        <w:rPr>
          <w:rFonts w:ascii="Arial" w:hAnsi="Arial"/>
          <w:color w:val="000000" w:themeColor="text1"/>
          <w:lang w:bidi="pl-PL"/>
        </w:rPr>
        <w:t xml:space="preserve"> </w:t>
      </w:r>
      <w:r w:rsidR="008A7EC2" w:rsidRPr="00D039C1">
        <w:rPr>
          <w:rFonts w:ascii="Arial" w:hAnsi="Arial"/>
          <w:color w:val="000000" w:themeColor="text1"/>
          <w:lang w:bidi="pl-PL"/>
        </w:rPr>
        <w:t>zachow</w:t>
      </w:r>
      <w:r w:rsidR="00481E35" w:rsidRPr="00D039C1">
        <w:rPr>
          <w:rFonts w:ascii="Arial" w:hAnsi="Arial"/>
          <w:color w:val="000000" w:themeColor="text1"/>
          <w:lang w:bidi="pl-PL"/>
        </w:rPr>
        <w:t>ują</w:t>
      </w:r>
      <w:r w:rsidR="00FD0119" w:rsidRPr="00D039C1">
        <w:rPr>
          <w:rFonts w:ascii="Arial" w:hAnsi="Arial"/>
          <w:color w:val="000000" w:themeColor="text1"/>
          <w:lang w:bidi="pl-PL"/>
        </w:rPr>
        <w:t>c</w:t>
      </w:r>
      <w:r w:rsidR="008A7EC2" w:rsidRPr="00D039C1">
        <w:rPr>
          <w:rFonts w:ascii="Arial" w:hAnsi="Arial"/>
          <w:color w:val="000000" w:themeColor="text1"/>
          <w:lang w:bidi="pl-PL"/>
        </w:rPr>
        <w:t xml:space="preserve"> zasad</w:t>
      </w:r>
      <w:r w:rsidRPr="00D039C1">
        <w:rPr>
          <w:rFonts w:ascii="Arial" w:hAnsi="Arial"/>
          <w:color w:val="000000" w:themeColor="text1"/>
          <w:lang w:bidi="pl-PL"/>
        </w:rPr>
        <w:t>y:</w:t>
      </w:r>
    </w:p>
    <w:p w:rsidR="00AB2976" w:rsidRPr="00D039C1" w:rsidRDefault="008A7EC2" w:rsidP="00D039C1">
      <w:pPr>
        <w:pStyle w:val="punkty"/>
        <w:numPr>
          <w:ilvl w:val="0"/>
          <w:numId w:val="3"/>
        </w:numPr>
        <w:jc w:val="both"/>
        <w:rPr>
          <w:rFonts w:ascii="Arial" w:hAnsi="Arial"/>
          <w:color w:val="000000" w:themeColor="text1"/>
        </w:rPr>
      </w:pPr>
      <w:r w:rsidRPr="00D039C1">
        <w:rPr>
          <w:rFonts w:ascii="Arial" w:hAnsi="Arial"/>
          <w:color w:val="000000" w:themeColor="text1"/>
          <w:lang w:bidi="pl-PL"/>
        </w:rPr>
        <w:t xml:space="preserve">1 </w:t>
      </w:r>
      <w:r w:rsidR="00E5753F" w:rsidRPr="00D039C1">
        <w:rPr>
          <w:rFonts w:ascii="Arial" w:hAnsi="Arial"/>
          <w:color w:val="000000" w:themeColor="text1"/>
          <w:lang w:bidi="pl-PL"/>
        </w:rPr>
        <w:t>opiekun</w:t>
      </w:r>
      <w:r w:rsidR="00AB2976" w:rsidRPr="00D039C1">
        <w:rPr>
          <w:rFonts w:ascii="Arial" w:hAnsi="Arial"/>
          <w:color w:val="000000" w:themeColor="text1"/>
          <w:lang w:bidi="pl-PL"/>
        </w:rPr>
        <w:t xml:space="preserve"> z dzieckiem/dziećmi,</w:t>
      </w:r>
    </w:p>
    <w:p w:rsidR="00AB2976" w:rsidRPr="00D039C1" w:rsidRDefault="004C1973" w:rsidP="00D039C1">
      <w:pPr>
        <w:pStyle w:val="punkty"/>
        <w:numPr>
          <w:ilvl w:val="0"/>
          <w:numId w:val="3"/>
        </w:numPr>
        <w:jc w:val="both"/>
        <w:rPr>
          <w:rFonts w:ascii="Arial" w:hAnsi="Arial"/>
          <w:color w:val="000000" w:themeColor="text1"/>
        </w:rPr>
      </w:pPr>
      <w:r w:rsidRPr="00D039C1">
        <w:rPr>
          <w:rFonts w:ascii="Arial" w:hAnsi="Arial"/>
          <w:color w:val="000000" w:themeColor="text1"/>
          <w:lang w:bidi="pl-PL"/>
        </w:rPr>
        <w:t>dystans</w:t>
      </w:r>
      <w:r w:rsidR="00822C38" w:rsidRPr="00D039C1">
        <w:rPr>
          <w:rFonts w:ascii="Arial" w:hAnsi="Arial"/>
          <w:color w:val="000000" w:themeColor="text1"/>
          <w:lang w:bidi="pl-PL"/>
        </w:rPr>
        <w:t>u</w:t>
      </w:r>
      <w:r w:rsidRPr="00D039C1">
        <w:rPr>
          <w:rFonts w:ascii="Arial" w:hAnsi="Arial"/>
          <w:color w:val="000000" w:themeColor="text1"/>
          <w:lang w:bidi="pl-PL"/>
        </w:rPr>
        <w:t xml:space="preserve"> </w:t>
      </w:r>
      <w:r w:rsidR="008A7EC2" w:rsidRPr="00D039C1">
        <w:rPr>
          <w:rFonts w:ascii="Arial" w:hAnsi="Arial"/>
          <w:color w:val="000000" w:themeColor="text1"/>
          <w:lang w:bidi="pl-PL"/>
        </w:rPr>
        <w:t xml:space="preserve">od kolejnego </w:t>
      </w:r>
      <w:r w:rsidR="00E5753F" w:rsidRPr="00D039C1">
        <w:rPr>
          <w:rFonts w:ascii="Arial" w:hAnsi="Arial"/>
          <w:color w:val="000000" w:themeColor="text1"/>
          <w:lang w:bidi="pl-PL"/>
        </w:rPr>
        <w:t>opiekuna</w:t>
      </w:r>
      <w:r w:rsidR="008A7EC2" w:rsidRPr="00D039C1">
        <w:rPr>
          <w:rFonts w:ascii="Arial" w:hAnsi="Arial"/>
          <w:color w:val="000000" w:themeColor="text1"/>
          <w:lang w:bidi="pl-PL"/>
        </w:rPr>
        <w:t xml:space="preserve"> z dzieckiem/</w:t>
      </w:r>
      <w:r w:rsidR="001D7DD8" w:rsidRPr="00D039C1">
        <w:rPr>
          <w:rFonts w:ascii="Arial" w:hAnsi="Arial"/>
          <w:color w:val="000000" w:themeColor="text1"/>
          <w:lang w:bidi="pl-PL"/>
        </w:rPr>
        <w:t>dziećmi</w:t>
      </w:r>
      <w:r w:rsidR="00AB2976" w:rsidRPr="00D039C1">
        <w:rPr>
          <w:rFonts w:ascii="Arial" w:hAnsi="Arial"/>
          <w:color w:val="000000" w:themeColor="text1"/>
          <w:lang w:bidi="pl-PL"/>
        </w:rPr>
        <w:t xml:space="preserve"> min. 1,5 m,</w:t>
      </w:r>
    </w:p>
    <w:p w:rsidR="00AB2976" w:rsidRPr="00D039C1" w:rsidRDefault="004C1973" w:rsidP="00D039C1">
      <w:pPr>
        <w:pStyle w:val="punkty"/>
        <w:numPr>
          <w:ilvl w:val="0"/>
          <w:numId w:val="3"/>
        </w:numPr>
        <w:jc w:val="both"/>
        <w:rPr>
          <w:rFonts w:ascii="Arial" w:hAnsi="Arial"/>
          <w:color w:val="000000" w:themeColor="text1"/>
        </w:rPr>
      </w:pPr>
      <w:r w:rsidRPr="00D039C1">
        <w:rPr>
          <w:rFonts w:ascii="Arial" w:hAnsi="Arial"/>
          <w:color w:val="000000" w:themeColor="text1"/>
          <w:lang w:bidi="pl-PL"/>
        </w:rPr>
        <w:t>dystans</w:t>
      </w:r>
      <w:r w:rsidR="00822C38" w:rsidRPr="00D039C1">
        <w:rPr>
          <w:rFonts w:ascii="Arial" w:hAnsi="Arial"/>
          <w:color w:val="000000" w:themeColor="text1"/>
          <w:lang w:bidi="pl-PL"/>
        </w:rPr>
        <w:t>u</w:t>
      </w:r>
      <w:r w:rsidRPr="00D039C1">
        <w:rPr>
          <w:rFonts w:ascii="Arial" w:hAnsi="Arial"/>
          <w:color w:val="000000" w:themeColor="text1"/>
          <w:lang w:bidi="pl-PL"/>
        </w:rPr>
        <w:t xml:space="preserve"> </w:t>
      </w:r>
      <w:r w:rsidR="00AB2976" w:rsidRPr="00D039C1">
        <w:rPr>
          <w:rFonts w:ascii="Arial" w:hAnsi="Arial"/>
          <w:color w:val="000000" w:themeColor="text1"/>
          <w:lang w:bidi="pl-PL"/>
        </w:rPr>
        <w:t>od</w:t>
      </w:r>
      <w:r w:rsidR="00C7528C" w:rsidRPr="00D039C1">
        <w:rPr>
          <w:rFonts w:ascii="Arial" w:hAnsi="Arial"/>
          <w:color w:val="000000" w:themeColor="text1"/>
          <w:lang w:bidi="pl-PL"/>
        </w:rPr>
        <w:t xml:space="preserve"> pracowników szkoły </w:t>
      </w:r>
      <w:r w:rsidR="001D7DD8" w:rsidRPr="00D039C1">
        <w:rPr>
          <w:rFonts w:ascii="Arial" w:hAnsi="Arial"/>
          <w:color w:val="000000" w:themeColor="text1"/>
          <w:lang w:bidi="pl-PL"/>
        </w:rPr>
        <w:t>min. 1,5</w:t>
      </w:r>
      <w:r w:rsidR="008A7EC2" w:rsidRPr="00D039C1">
        <w:rPr>
          <w:rFonts w:ascii="Arial" w:hAnsi="Arial"/>
          <w:color w:val="000000" w:themeColor="text1"/>
          <w:lang w:bidi="pl-PL"/>
        </w:rPr>
        <w:t xml:space="preserve"> m, </w:t>
      </w:r>
    </w:p>
    <w:p w:rsidR="00E329CD" w:rsidRPr="00D039C1" w:rsidRDefault="004C1973" w:rsidP="00D039C1">
      <w:pPr>
        <w:pStyle w:val="punkty"/>
        <w:numPr>
          <w:ilvl w:val="0"/>
          <w:numId w:val="3"/>
        </w:numPr>
        <w:jc w:val="both"/>
        <w:rPr>
          <w:rFonts w:ascii="Arial" w:hAnsi="Arial"/>
          <w:color w:val="000000" w:themeColor="text1"/>
        </w:rPr>
      </w:pPr>
      <w:r w:rsidRPr="00D039C1">
        <w:rPr>
          <w:rFonts w:ascii="Arial" w:hAnsi="Arial"/>
          <w:color w:val="000000" w:themeColor="text1"/>
          <w:lang w:bidi="pl-PL"/>
        </w:rPr>
        <w:t>opiekunowie</w:t>
      </w:r>
      <w:r w:rsidR="00822C38" w:rsidRPr="00D039C1">
        <w:rPr>
          <w:rFonts w:ascii="Arial" w:hAnsi="Arial"/>
          <w:color w:val="000000" w:themeColor="text1"/>
          <w:lang w:bidi="pl-PL"/>
        </w:rPr>
        <w:t xml:space="preserve"> </w:t>
      </w:r>
      <w:r w:rsidRPr="00D039C1">
        <w:rPr>
          <w:rFonts w:ascii="Arial" w:hAnsi="Arial"/>
          <w:color w:val="000000" w:themeColor="text1"/>
          <w:lang w:bidi="pl-PL"/>
        </w:rPr>
        <w:t xml:space="preserve">powinni przestrzegać obowiązujących przepisów prawa związanych </w:t>
      </w:r>
      <w:r w:rsidR="001A733E" w:rsidRPr="00D039C1">
        <w:rPr>
          <w:rFonts w:ascii="Arial" w:hAnsi="Arial"/>
          <w:color w:val="000000" w:themeColor="text1"/>
          <w:lang w:bidi="pl-PL"/>
        </w:rPr>
        <w:br/>
      </w:r>
      <w:r w:rsidRPr="00D039C1">
        <w:rPr>
          <w:rFonts w:ascii="Arial" w:hAnsi="Arial"/>
          <w:color w:val="000000" w:themeColor="text1"/>
          <w:lang w:bidi="pl-PL"/>
        </w:rPr>
        <w:t>z bezpieczeństwem zdrowotnym obywateli</w:t>
      </w:r>
      <w:r w:rsidR="00822C38" w:rsidRPr="00D039C1">
        <w:rPr>
          <w:rFonts w:ascii="Arial" w:hAnsi="Arial"/>
          <w:color w:val="000000" w:themeColor="text1"/>
          <w:lang w:bidi="pl-PL"/>
        </w:rPr>
        <w:t xml:space="preserve"> </w:t>
      </w:r>
      <w:r w:rsidRPr="00D039C1">
        <w:rPr>
          <w:rFonts w:ascii="Arial" w:hAnsi="Arial"/>
          <w:color w:val="000000" w:themeColor="text1"/>
          <w:lang w:bidi="pl-PL"/>
        </w:rPr>
        <w:t xml:space="preserve">(m.in. stosować środki ochronne: osłona ust </w:t>
      </w:r>
      <w:r w:rsidR="00D039C1">
        <w:rPr>
          <w:rFonts w:ascii="Arial" w:hAnsi="Arial"/>
          <w:color w:val="000000" w:themeColor="text1"/>
          <w:lang w:bidi="pl-PL"/>
        </w:rPr>
        <w:br/>
      </w:r>
      <w:r w:rsidRPr="00D039C1">
        <w:rPr>
          <w:rFonts w:ascii="Arial" w:hAnsi="Arial"/>
          <w:color w:val="000000" w:themeColor="text1"/>
          <w:lang w:bidi="pl-PL"/>
        </w:rPr>
        <w:t>i nosa, rękawiczki jednorazowe lub dezynfekcja rąk).</w:t>
      </w:r>
    </w:p>
    <w:p w:rsidR="00333C9B" w:rsidRPr="00D039C1" w:rsidRDefault="004C7749" w:rsidP="00D039C1">
      <w:pPr>
        <w:pStyle w:val="punkty"/>
        <w:jc w:val="both"/>
        <w:rPr>
          <w:rFonts w:ascii="Arial" w:hAnsi="Arial"/>
          <w:color w:val="000000" w:themeColor="text1"/>
        </w:rPr>
      </w:pPr>
      <w:r w:rsidRPr="00D039C1">
        <w:rPr>
          <w:rFonts w:ascii="Arial" w:hAnsi="Arial"/>
          <w:color w:val="000000" w:themeColor="text1"/>
        </w:rPr>
        <w:t xml:space="preserve">W miarę możliwości w szkole  ogranicza się przebywanie </w:t>
      </w:r>
      <w:r w:rsidR="00333C9B" w:rsidRPr="00D039C1">
        <w:rPr>
          <w:rFonts w:ascii="Arial" w:hAnsi="Arial"/>
          <w:color w:val="000000" w:themeColor="text1"/>
        </w:rPr>
        <w:t xml:space="preserve"> osób z zewnątrz do niezbędnego minimum</w:t>
      </w:r>
      <w:r w:rsidR="000E37EF" w:rsidRPr="00D039C1">
        <w:rPr>
          <w:rFonts w:ascii="Arial" w:hAnsi="Arial"/>
          <w:color w:val="000000" w:themeColor="text1"/>
        </w:rPr>
        <w:t xml:space="preserve"> </w:t>
      </w:r>
      <w:r w:rsidR="00333C9B" w:rsidRPr="00D039C1">
        <w:rPr>
          <w:rFonts w:ascii="Arial" w:hAnsi="Arial"/>
          <w:color w:val="000000" w:themeColor="text1"/>
        </w:rPr>
        <w:t>(obowiązuje je stosowanie środków ochronnych: osłona ust i nosa, rękawiczki jednorazowe lub dezynfekcja rąk</w:t>
      </w:r>
      <w:r w:rsidRPr="00D039C1">
        <w:rPr>
          <w:rFonts w:ascii="Arial" w:hAnsi="Arial"/>
          <w:color w:val="000000" w:themeColor="text1"/>
        </w:rPr>
        <w:t xml:space="preserve">, </w:t>
      </w:r>
      <w:r w:rsidR="00333C9B" w:rsidRPr="00D039C1">
        <w:rPr>
          <w:rFonts w:ascii="Arial" w:hAnsi="Arial"/>
          <w:color w:val="000000" w:themeColor="text1"/>
        </w:rPr>
        <w:t xml:space="preserve">tylko osoby bez objawów chorobowych sugerujących </w:t>
      </w:r>
      <w:r w:rsidR="004F4DD2" w:rsidRPr="00D039C1">
        <w:rPr>
          <w:rFonts w:ascii="Arial" w:hAnsi="Arial"/>
          <w:color w:val="000000" w:themeColor="text1"/>
        </w:rPr>
        <w:t xml:space="preserve">infekcję </w:t>
      </w:r>
      <w:r w:rsidR="00333C9B" w:rsidRPr="00D039C1">
        <w:rPr>
          <w:rFonts w:ascii="Arial" w:hAnsi="Arial"/>
          <w:color w:val="000000" w:themeColor="text1"/>
        </w:rPr>
        <w:t>dróg oddechowych)</w:t>
      </w:r>
      <w:r w:rsidR="00D039C1">
        <w:rPr>
          <w:rFonts w:ascii="Arial" w:hAnsi="Arial"/>
          <w:color w:val="000000" w:themeColor="text1"/>
        </w:rPr>
        <w:t xml:space="preserve"> i w wyznaczonych obszarach </w:t>
      </w:r>
      <w:r w:rsidR="00D039C1" w:rsidRPr="006E1D4B">
        <w:rPr>
          <w:rFonts w:ascii="Arial" w:hAnsi="Arial"/>
          <w:b/>
          <w:color w:val="000000" w:themeColor="text1"/>
        </w:rPr>
        <w:t>(</w:t>
      </w:r>
      <w:r w:rsidRPr="006E1D4B">
        <w:rPr>
          <w:rFonts w:ascii="Arial" w:hAnsi="Arial"/>
          <w:b/>
          <w:color w:val="000000" w:themeColor="text1"/>
        </w:rPr>
        <w:t>dolny korytarz),</w:t>
      </w:r>
    </w:p>
    <w:p w:rsidR="00E329CD" w:rsidRPr="00D039C1" w:rsidRDefault="002C7192" w:rsidP="00D039C1">
      <w:pPr>
        <w:pStyle w:val="punkty"/>
        <w:jc w:val="both"/>
        <w:rPr>
          <w:rFonts w:ascii="Arial" w:hAnsi="Arial"/>
          <w:color w:val="000000" w:themeColor="text1"/>
        </w:rPr>
      </w:pPr>
      <w:r w:rsidRPr="00D039C1">
        <w:rPr>
          <w:rFonts w:ascii="Arial" w:hAnsi="Arial"/>
          <w:color w:val="000000" w:themeColor="text1"/>
        </w:rPr>
        <w:t xml:space="preserve">Rekomendowany </w:t>
      </w:r>
      <w:r w:rsidR="00E329CD" w:rsidRPr="00D039C1">
        <w:rPr>
          <w:rFonts w:ascii="Arial" w:hAnsi="Arial"/>
          <w:color w:val="000000" w:themeColor="text1"/>
        </w:rPr>
        <w:t>jest kontakt</w:t>
      </w:r>
      <w:r w:rsidR="001209CA" w:rsidRPr="00D039C1">
        <w:rPr>
          <w:rFonts w:ascii="Arial" w:hAnsi="Arial"/>
          <w:color w:val="000000" w:themeColor="text1"/>
        </w:rPr>
        <w:t xml:space="preserve"> nauczycieli i wychowawców </w:t>
      </w:r>
      <w:r w:rsidR="00E329CD" w:rsidRPr="00D039C1">
        <w:rPr>
          <w:rFonts w:ascii="Arial" w:hAnsi="Arial"/>
          <w:color w:val="000000" w:themeColor="text1"/>
        </w:rPr>
        <w:t xml:space="preserve"> z wykorzystaniem technik komunikacji na odległość.</w:t>
      </w:r>
    </w:p>
    <w:p w:rsidR="00E329CD" w:rsidRPr="00D039C1" w:rsidRDefault="006E1D4B" w:rsidP="00D039C1">
      <w:pPr>
        <w:pStyle w:val="punkty"/>
        <w:jc w:val="both"/>
        <w:rPr>
          <w:rFonts w:ascii="Arial" w:hAnsi="Arial"/>
          <w:strike/>
          <w:color w:val="000000" w:themeColor="text1"/>
        </w:rPr>
      </w:pPr>
      <w:r>
        <w:rPr>
          <w:rFonts w:ascii="Arial" w:hAnsi="Arial"/>
          <w:color w:val="000000" w:themeColor="text1"/>
        </w:rPr>
        <w:t>Szkoła posiada 2</w:t>
      </w:r>
      <w:r w:rsidR="001209CA" w:rsidRPr="00D039C1">
        <w:rPr>
          <w:rFonts w:ascii="Arial" w:hAnsi="Arial"/>
          <w:color w:val="000000" w:themeColor="text1"/>
        </w:rPr>
        <w:t xml:space="preserve"> termometr</w:t>
      </w:r>
      <w:r>
        <w:rPr>
          <w:rFonts w:ascii="Arial" w:hAnsi="Arial"/>
          <w:color w:val="000000" w:themeColor="text1"/>
        </w:rPr>
        <w:t>y</w:t>
      </w:r>
      <w:r w:rsidR="009C531F" w:rsidRPr="00D039C1">
        <w:rPr>
          <w:rFonts w:ascii="Arial" w:hAnsi="Arial"/>
          <w:color w:val="000000" w:themeColor="text1"/>
        </w:rPr>
        <w:t xml:space="preserve"> </w:t>
      </w:r>
      <w:r>
        <w:rPr>
          <w:rFonts w:ascii="Arial" w:hAnsi="Arial"/>
          <w:color w:val="000000" w:themeColor="text1"/>
        </w:rPr>
        <w:t>bezdotykowe, dezynfekowane</w:t>
      </w:r>
      <w:r w:rsidR="001209CA" w:rsidRPr="00D039C1">
        <w:rPr>
          <w:rFonts w:ascii="Arial" w:hAnsi="Arial"/>
          <w:color w:val="000000" w:themeColor="text1"/>
        </w:rPr>
        <w:t xml:space="preserve"> </w:t>
      </w:r>
      <w:r w:rsidR="00E329CD" w:rsidRPr="00D039C1">
        <w:rPr>
          <w:rFonts w:ascii="Arial" w:hAnsi="Arial"/>
          <w:color w:val="000000" w:themeColor="text1"/>
        </w:rPr>
        <w:t xml:space="preserve"> po</w:t>
      </w:r>
      <w:r w:rsidR="001209CA" w:rsidRPr="00D039C1">
        <w:rPr>
          <w:rFonts w:ascii="Arial" w:hAnsi="Arial"/>
          <w:color w:val="000000" w:themeColor="text1"/>
        </w:rPr>
        <w:t xml:space="preserve"> każdorazowym</w:t>
      </w:r>
      <w:r w:rsidR="00E329CD" w:rsidRPr="00D039C1">
        <w:rPr>
          <w:rFonts w:ascii="Arial" w:hAnsi="Arial"/>
          <w:color w:val="000000" w:themeColor="text1"/>
        </w:rPr>
        <w:t xml:space="preserve"> użyciu</w:t>
      </w:r>
      <w:r w:rsidR="001209CA" w:rsidRPr="00D039C1">
        <w:rPr>
          <w:rFonts w:ascii="Arial" w:hAnsi="Arial"/>
          <w:color w:val="000000" w:themeColor="text1"/>
        </w:rPr>
        <w:t>,</w:t>
      </w:r>
      <w:r w:rsidR="005D1685" w:rsidRPr="00D039C1">
        <w:rPr>
          <w:rFonts w:ascii="Arial" w:hAnsi="Arial"/>
          <w:color w:val="000000" w:themeColor="text1"/>
        </w:rPr>
        <w:t xml:space="preserve"> </w:t>
      </w:r>
    </w:p>
    <w:p w:rsidR="00333C9B" w:rsidRPr="00D039C1" w:rsidRDefault="001209CA" w:rsidP="00D039C1">
      <w:pPr>
        <w:pStyle w:val="punkty"/>
        <w:jc w:val="both"/>
        <w:rPr>
          <w:rFonts w:ascii="Arial" w:hAnsi="Arial"/>
          <w:color w:val="000000" w:themeColor="text1"/>
        </w:rPr>
      </w:pPr>
      <w:r w:rsidRPr="00D039C1">
        <w:rPr>
          <w:rFonts w:ascii="Arial" w:hAnsi="Arial"/>
          <w:color w:val="000000" w:themeColor="text1"/>
        </w:rPr>
        <w:t xml:space="preserve">W przypadku zaobserwowania u </w:t>
      </w:r>
      <w:r w:rsidR="00D52DF7" w:rsidRPr="00D039C1">
        <w:rPr>
          <w:rFonts w:ascii="Arial" w:hAnsi="Arial"/>
          <w:color w:val="000000" w:themeColor="text1"/>
        </w:rPr>
        <w:t xml:space="preserve"> ucznia </w:t>
      </w:r>
      <w:r w:rsidRPr="00D039C1">
        <w:rPr>
          <w:rFonts w:ascii="Arial" w:hAnsi="Arial"/>
          <w:color w:val="000000" w:themeColor="text1"/>
        </w:rPr>
        <w:t>objawów</w:t>
      </w:r>
      <w:r w:rsidR="00E329CD" w:rsidRPr="00D039C1">
        <w:rPr>
          <w:rFonts w:ascii="Arial" w:hAnsi="Arial"/>
          <w:color w:val="000000" w:themeColor="text1"/>
        </w:rPr>
        <w:t xml:space="preserve"> </w:t>
      </w:r>
      <w:r w:rsidRPr="00D039C1">
        <w:rPr>
          <w:rFonts w:ascii="Arial" w:hAnsi="Arial"/>
          <w:color w:val="000000" w:themeColor="text1"/>
        </w:rPr>
        <w:t xml:space="preserve"> wskazujących </w:t>
      </w:r>
      <w:r w:rsidR="00D52DF7" w:rsidRPr="00D039C1">
        <w:rPr>
          <w:rFonts w:ascii="Arial" w:hAnsi="Arial"/>
          <w:color w:val="000000" w:themeColor="text1"/>
        </w:rPr>
        <w:t xml:space="preserve"> na </w:t>
      </w:r>
      <w:r w:rsidR="005D1685" w:rsidRPr="00D039C1">
        <w:rPr>
          <w:rFonts w:ascii="Arial" w:hAnsi="Arial"/>
          <w:color w:val="000000" w:themeColor="text1"/>
        </w:rPr>
        <w:t>infekcję dróg oddechowych</w:t>
      </w:r>
      <w:r w:rsidR="000E37EF" w:rsidRPr="00D039C1">
        <w:rPr>
          <w:rFonts w:ascii="Arial" w:hAnsi="Arial"/>
          <w:color w:val="000000" w:themeColor="text1"/>
        </w:rPr>
        <w:t xml:space="preserve">, </w:t>
      </w:r>
      <w:r w:rsidRPr="00D039C1">
        <w:rPr>
          <w:rFonts w:ascii="Arial" w:hAnsi="Arial"/>
          <w:color w:val="000000" w:themeColor="text1"/>
        </w:rPr>
        <w:t>w tym w szczególności gorączki, k</w:t>
      </w:r>
      <w:r w:rsidR="00D039C1">
        <w:rPr>
          <w:rFonts w:ascii="Arial" w:hAnsi="Arial"/>
          <w:color w:val="000000" w:themeColor="text1"/>
        </w:rPr>
        <w:t>aszlu</w:t>
      </w:r>
      <w:r w:rsidR="00074E25" w:rsidRPr="00D039C1">
        <w:rPr>
          <w:rFonts w:ascii="Arial" w:hAnsi="Arial"/>
          <w:color w:val="000000" w:themeColor="text1"/>
        </w:rPr>
        <w:t>,</w:t>
      </w:r>
      <w:r w:rsidR="00D52DF7" w:rsidRPr="00D039C1">
        <w:rPr>
          <w:rFonts w:ascii="Arial" w:hAnsi="Arial"/>
          <w:color w:val="000000" w:themeColor="text1"/>
        </w:rPr>
        <w:t xml:space="preserve"> </w:t>
      </w:r>
      <w:r w:rsidR="00E329CD" w:rsidRPr="00D039C1">
        <w:rPr>
          <w:rFonts w:ascii="Arial" w:hAnsi="Arial"/>
          <w:color w:val="000000" w:themeColor="text1"/>
        </w:rPr>
        <w:t xml:space="preserve"> </w:t>
      </w:r>
      <w:r w:rsidRPr="00D039C1">
        <w:rPr>
          <w:rFonts w:ascii="Arial" w:hAnsi="Arial"/>
          <w:color w:val="000000" w:themeColor="text1"/>
        </w:rPr>
        <w:t>uczeń zostanie odizolowany</w:t>
      </w:r>
      <w:r w:rsidR="00E329CD" w:rsidRPr="00D039C1">
        <w:rPr>
          <w:rFonts w:ascii="Arial" w:hAnsi="Arial"/>
          <w:color w:val="000000" w:themeColor="text1"/>
        </w:rPr>
        <w:t xml:space="preserve"> </w:t>
      </w:r>
      <w:r w:rsidR="00D039C1">
        <w:rPr>
          <w:rFonts w:ascii="Arial" w:hAnsi="Arial"/>
          <w:color w:val="000000" w:themeColor="text1"/>
        </w:rPr>
        <w:br/>
      </w:r>
      <w:r w:rsidR="00E329CD" w:rsidRPr="00D039C1">
        <w:rPr>
          <w:rFonts w:ascii="Arial" w:hAnsi="Arial"/>
          <w:color w:val="000000" w:themeColor="text1"/>
        </w:rPr>
        <w:t>w odrębnym pomie</w:t>
      </w:r>
      <w:r w:rsidR="00D039C1">
        <w:rPr>
          <w:rFonts w:ascii="Arial" w:hAnsi="Arial"/>
          <w:color w:val="000000" w:themeColor="text1"/>
        </w:rPr>
        <w:t>szczeniu (</w:t>
      </w:r>
      <w:r w:rsidR="00DF1E24">
        <w:rPr>
          <w:rFonts w:ascii="Arial" w:hAnsi="Arial"/>
          <w:color w:val="000000" w:themeColor="text1"/>
        </w:rPr>
        <w:t>sala 6</w:t>
      </w:r>
      <w:r w:rsidRPr="00D039C1">
        <w:rPr>
          <w:rFonts w:ascii="Arial" w:hAnsi="Arial"/>
          <w:color w:val="000000" w:themeColor="text1"/>
        </w:rPr>
        <w:t>)</w:t>
      </w:r>
      <w:r w:rsidR="00481E35" w:rsidRPr="00D039C1">
        <w:rPr>
          <w:rFonts w:ascii="Arial" w:hAnsi="Arial"/>
          <w:color w:val="000000" w:themeColor="text1"/>
        </w:rPr>
        <w:t>,</w:t>
      </w:r>
      <w:r w:rsidR="00E329CD" w:rsidRPr="00D039C1">
        <w:rPr>
          <w:rFonts w:ascii="Arial" w:hAnsi="Arial"/>
          <w:color w:val="000000" w:themeColor="text1"/>
        </w:rPr>
        <w:t xml:space="preserve"> zapewni</w:t>
      </w:r>
      <w:r w:rsidR="00481E35" w:rsidRPr="00D039C1">
        <w:rPr>
          <w:rFonts w:ascii="Arial" w:hAnsi="Arial"/>
          <w:color w:val="000000" w:themeColor="text1"/>
        </w:rPr>
        <w:t xml:space="preserve">ając </w:t>
      </w:r>
      <w:r w:rsidR="00E329CD" w:rsidRPr="00D039C1">
        <w:rPr>
          <w:rFonts w:ascii="Arial" w:hAnsi="Arial"/>
          <w:color w:val="000000" w:themeColor="text1"/>
        </w:rPr>
        <w:t xml:space="preserve">min. </w:t>
      </w:r>
      <w:r w:rsidR="005D1685" w:rsidRPr="00D039C1">
        <w:rPr>
          <w:rFonts w:ascii="Arial" w:hAnsi="Arial"/>
          <w:color w:val="000000" w:themeColor="text1"/>
        </w:rPr>
        <w:t>2</w:t>
      </w:r>
      <w:r w:rsidR="00D52DF7" w:rsidRPr="00D039C1">
        <w:rPr>
          <w:rFonts w:ascii="Arial" w:hAnsi="Arial"/>
          <w:color w:val="000000" w:themeColor="text1"/>
        </w:rPr>
        <w:t xml:space="preserve"> m odległości od innych osób, </w:t>
      </w:r>
      <w:r w:rsidR="00DF1E24">
        <w:rPr>
          <w:rFonts w:ascii="Arial" w:hAnsi="Arial"/>
          <w:color w:val="000000" w:themeColor="text1"/>
        </w:rPr>
        <w:br/>
      </w:r>
      <w:r w:rsidR="00D52DF7" w:rsidRPr="00D039C1">
        <w:rPr>
          <w:rFonts w:ascii="Arial" w:hAnsi="Arial"/>
          <w:color w:val="000000" w:themeColor="text1"/>
        </w:rPr>
        <w:t xml:space="preserve">i </w:t>
      </w:r>
      <w:r w:rsidRPr="00D039C1">
        <w:rPr>
          <w:rFonts w:ascii="Arial" w:hAnsi="Arial"/>
          <w:color w:val="000000" w:themeColor="text1"/>
        </w:rPr>
        <w:t xml:space="preserve">niezwłocznie powiadomieni zostaną  rodzice /opiekunowie </w:t>
      </w:r>
      <w:r w:rsidR="00E329CD" w:rsidRPr="00D039C1">
        <w:rPr>
          <w:rFonts w:ascii="Arial" w:hAnsi="Arial"/>
          <w:color w:val="000000" w:themeColor="text1"/>
        </w:rPr>
        <w:t xml:space="preserve"> </w:t>
      </w:r>
      <w:r w:rsidR="00481E35" w:rsidRPr="00D039C1">
        <w:rPr>
          <w:rFonts w:ascii="Arial" w:hAnsi="Arial"/>
          <w:color w:val="000000" w:themeColor="text1"/>
        </w:rPr>
        <w:t xml:space="preserve">o konieczności </w:t>
      </w:r>
      <w:r w:rsidR="00E329CD" w:rsidRPr="00D039C1">
        <w:rPr>
          <w:rFonts w:ascii="Arial" w:hAnsi="Arial"/>
          <w:color w:val="000000" w:themeColor="text1"/>
        </w:rPr>
        <w:t>odebrania ucznia ze szkoły</w:t>
      </w:r>
      <w:r w:rsidRPr="00D039C1">
        <w:rPr>
          <w:rFonts w:ascii="Arial" w:hAnsi="Arial"/>
          <w:color w:val="000000" w:themeColor="text1"/>
        </w:rPr>
        <w:t xml:space="preserve"> </w:t>
      </w:r>
      <w:r w:rsidR="00CF030D" w:rsidRPr="00D039C1">
        <w:rPr>
          <w:rFonts w:ascii="Arial" w:hAnsi="Arial"/>
          <w:color w:val="000000" w:themeColor="text1"/>
        </w:rPr>
        <w:t xml:space="preserve"> własny</w:t>
      </w:r>
      <w:r w:rsidRPr="00D039C1">
        <w:rPr>
          <w:rFonts w:ascii="Arial" w:hAnsi="Arial"/>
          <w:color w:val="000000" w:themeColor="text1"/>
        </w:rPr>
        <w:t>m środkiem  transportu</w:t>
      </w:r>
      <w:r w:rsidR="00E329CD" w:rsidRPr="00D039C1">
        <w:rPr>
          <w:rFonts w:ascii="Arial" w:hAnsi="Arial"/>
          <w:color w:val="000000" w:themeColor="text1"/>
        </w:rPr>
        <w:t>.</w:t>
      </w:r>
    </w:p>
    <w:p w:rsidR="005D1AF9" w:rsidRDefault="00DF1E24" w:rsidP="00D039C1">
      <w:pPr>
        <w:pStyle w:val="punkty"/>
        <w:jc w:val="both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>B</w:t>
      </w:r>
      <w:r w:rsidR="006E1D4B">
        <w:rPr>
          <w:rFonts w:ascii="Arial" w:hAnsi="Arial"/>
          <w:color w:val="000000" w:themeColor="text1"/>
        </w:rPr>
        <w:t>iorąc pod uwagę warunki lokalowe szkoły oraz dowóz uczniów do szkoły autobusami szkolnymi uczniowie rozpoczynają zajęcia o godzinie 8.00</w:t>
      </w:r>
      <w:r>
        <w:rPr>
          <w:rFonts w:ascii="Arial" w:hAnsi="Arial"/>
          <w:color w:val="000000" w:themeColor="text1"/>
        </w:rPr>
        <w:t xml:space="preserve"> – klasy 1b, 2, o godzinie 8.05 – klasy 1a, 3a, 3b. </w:t>
      </w:r>
      <w:r w:rsidR="005B064B">
        <w:rPr>
          <w:rFonts w:ascii="Arial" w:hAnsi="Arial"/>
          <w:color w:val="000000" w:themeColor="text1"/>
        </w:rPr>
        <w:t xml:space="preserve">Korzystają z przerw o różnych godzinach – klasy 1b, 2: przerwy 8.40 – 8.50, 9.35 – 9.45, 10.30-10.40, 11.25- 11.35 (obiad). Klasy 1a, 3a, 3b – przerwy 8.50 – 9.00, 9.45 – 9.55, 10.40 – 10.50, 11.35-11.45 (obiad). </w:t>
      </w:r>
      <w:r>
        <w:rPr>
          <w:rFonts w:ascii="Arial" w:hAnsi="Arial"/>
          <w:color w:val="000000" w:themeColor="text1"/>
        </w:rPr>
        <w:t xml:space="preserve"> W czasie przerwy</w:t>
      </w:r>
      <w:r w:rsidR="005B064B">
        <w:rPr>
          <w:rFonts w:ascii="Arial" w:hAnsi="Arial"/>
          <w:color w:val="000000" w:themeColor="text1"/>
        </w:rPr>
        <w:t xml:space="preserve"> uczniowie przebywają w swojej sali pod opieką nauczyciela, w razie potrzeby korzystają z toalety.</w:t>
      </w:r>
    </w:p>
    <w:p w:rsidR="005B064B" w:rsidRDefault="005B064B" w:rsidP="00D039C1">
      <w:pPr>
        <w:pStyle w:val="punkty"/>
        <w:jc w:val="both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>Każda klasa w trakcie przebywania w szkole nie kontaktuje się</w:t>
      </w:r>
      <w:r w:rsidR="00CB15E0">
        <w:rPr>
          <w:rFonts w:ascii="Arial" w:hAnsi="Arial"/>
          <w:color w:val="000000" w:themeColor="text1"/>
        </w:rPr>
        <w:t xml:space="preserve"> z pozostałymi klasami. Klasa przebywa w wyznaczonej stałej </w:t>
      </w:r>
      <w:r w:rsidR="00D62764">
        <w:rPr>
          <w:rFonts w:ascii="Arial" w:hAnsi="Arial"/>
          <w:color w:val="000000" w:themeColor="text1"/>
        </w:rPr>
        <w:t>s</w:t>
      </w:r>
      <w:r w:rsidR="00CB15E0">
        <w:rPr>
          <w:rFonts w:ascii="Arial" w:hAnsi="Arial"/>
          <w:color w:val="000000" w:themeColor="text1"/>
        </w:rPr>
        <w:t>ali</w:t>
      </w:r>
      <w:r w:rsidR="00D62764">
        <w:rPr>
          <w:rFonts w:ascii="Arial" w:hAnsi="Arial"/>
          <w:color w:val="000000" w:themeColor="text1"/>
        </w:rPr>
        <w:t xml:space="preserve">. </w:t>
      </w:r>
    </w:p>
    <w:p w:rsidR="00D62764" w:rsidRPr="00D039C1" w:rsidRDefault="00D62764" w:rsidP="00D039C1">
      <w:pPr>
        <w:pStyle w:val="punkty"/>
        <w:jc w:val="both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lastRenderedPageBreak/>
        <w:t>Do klasy przyporządkowani są ci sami nauczyciele. Nauczyciele języka angielskiego i religii prowadzą zajęcia w maseczkach, unikając podchodzenia do uczniów.</w:t>
      </w:r>
    </w:p>
    <w:p w:rsidR="005C6885" w:rsidRPr="00D039C1" w:rsidRDefault="00D039C1" w:rsidP="00D039C1">
      <w:pPr>
        <w:pStyle w:val="punkty"/>
        <w:jc w:val="both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>W szkole o</w:t>
      </w:r>
      <w:r w:rsidR="0028714F" w:rsidRPr="00D039C1">
        <w:rPr>
          <w:rFonts w:ascii="Arial" w:hAnsi="Arial"/>
          <w:color w:val="000000" w:themeColor="text1"/>
        </w:rPr>
        <w:t>bowiązują</w:t>
      </w:r>
      <w:r w:rsidR="005C6885" w:rsidRPr="00D039C1">
        <w:rPr>
          <w:rFonts w:ascii="Arial" w:hAnsi="Arial"/>
          <w:color w:val="000000" w:themeColor="text1"/>
        </w:rPr>
        <w:t xml:space="preserve"> </w:t>
      </w:r>
      <w:r w:rsidR="00F3654E" w:rsidRPr="00D039C1">
        <w:rPr>
          <w:rFonts w:ascii="Arial" w:hAnsi="Arial"/>
          <w:color w:val="000000" w:themeColor="text1"/>
        </w:rPr>
        <w:t xml:space="preserve">ogólne </w:t>
      </w:r>
      <w:r w:rsidR="0028714F" w:rsidRPr="00D039C1">
        <w:rPr>
          <w:rFonts w:ascii="Arial" w:hAnsi="Arial"/>
          <w:color w:val="000000" w:themeColor="text1"/>
        </w:rPr>
        <w:t>zasady</w:t>
      </w:r>
      <w:r w:rsidR="00E737ED" w:rsidRPr="00D039C1">
        <w:rPr>
          <w:rFonts w:ascii="Arial" w:hAnsi="Arial"/>
          <w:color w:val="000000" w:themeColor="text1"/>
        </w:rPr>
        <w:t xml:space="preserve"> higieny</w:t>
      </w:r>
      <w:r w:rsidR="00481E35" w:rsidRPr="00D039C1">
        <w:rPr>
          <w:rFonts w:ascii="Arial" w:hAnsi="Arial"/>
          <w:color w:val="000000" w:themeColor="text1"/>
        </w:rPr>
        <w:t>:</w:t>
      </w:r>
      <w:r w:rsidR="005C6885" w:rsidRPr="00D039C1">
        <w:rPr>
          <w:rFonts w:ascii="Arial" w:hAnsi="Arial"/>
          <w:color w:val="000000" w:themeColor="text1"/>
        </w:rPr>
        <w:t xml:space="preserve"> częs</w:t>
      </w:r>
      <w:r w:rsidR="00D52DF7" w:rsidRPr="00D039C1">
        <w:rPr>
          <w:rFonts w:ascii="Arial" w:hAnsi="Arial"/>
          <w:color w:val="000000" w:themeColor="text1"/>
        </w:rPr>
        <w:t>t</w:t>
      </w:r>
      <w:r w:rsidR="005C6885" w:rsidRPr="00D039C1">
        <w:rPr>
          <w:rFonts w:ascii="Arial" w:hAnsi="Arial"/>
          <w:color w:val="000000" w:themeColor="text1"/>
        </w:rPr>
        <w:t>e</w:t>
      </w:r>
      <w:r w:rsidR="0028714F" w:rsidRPr="00D039C1">
        <w:rPr>
          <w:rFonts w:ascii="Arial" w:hAnsi="Arial"/>
          <w:color w:val="000000" w:themeColor="text1"/>
        </w:rPr>
        <w:t xml:space="preserve"> myci</w:t>
      </w:r>
      <w:r w:rsidR="00184F71" w:rsidRPr="00D039C1">
        <w:rPr>
          <w:rFonts w:ascii="Arial" w:hAnsi="Arial"/>
          <w:color w:val="000000" w:themeColor="text1"/>
        </w:rPr>
        <w:t>e</w:t>
      </w:r>
      <w:r w:rsidR="005C6885" w:rsidRPr="00D039C1">
        <w:rPr>
          <w:rFonts w:ascii="Arial" w:hAnsi="Arial"/>
          <w:color w:val="000000" w:themeColor="text1"/>
        </w:rPr>
        <w:t xml:space="preserve"> rąk</w:t>
      </w:r>
      <w:r w:rsidR="00E613E8" w:rsidRPr="00D039C1">
        <w:rPr>
          <w:rFonts w:ascii="Arial" w:hAnsi="Arial"/>
          <w:color w:val="000000" w:themeColor="text1"/>
        </w:rPr>
        <w:t xml:space="preserve"> (po przyjściu do szkoły należy bezzwłocznie umyć ręce)</w:t>
      </w:r>
      <w:r w:rsidR="0028714F" w:rsidRPr="00D039C1">
        <w:rPr>
          <w:rFonts w:ascii="Arial" w:hAnsi="Arial"/>
          <w:color w:val="000000" w:themeColor="text1"/>
        </w:rPr>
        <w:t>, ochron</w:t>
      </w:r>
      <w:r w:rsidR="00184F71" w:rsidRPr="00D039C1">
        <w:rPr>
          <w:rFonts w:ascii="Arial" w:hAnsi="Arial"/>
          <w:color w:val="000000" w:themeColor="text1"/>
        </w:rPr>
        <w:t>a</w:t>
      </w:r>
      <w:r w:rsidR="0028714F" w:rsidRPr="00D039C1">
        <w:rPr>
          <w:rFonts w:ascii="Arial" w:hAnsi="Arial"/>
          <w:color w:val="000000" w:themeColor="text1"/>
        </w:rPr>
        <w:t xml:space="preserve"> podczas kichania i kaszlu oraz unikani</w:t>
      </w:r>
      <w:r w:rsidR="00184F71" w:rsidRPr="00D039C1">
        <w:rPr>
          <w:rFonts w:ascii="Arial" w:hAnsi="Arial"/>
          <w:color w:val="000000" w:themeColor="text1"/>
        </w:rPr>
        <w:t>e</w:t>
      </w:r>
      <w:r w:rsidR="0028714F" w:rsidRPr="00D039C1">
        <w:rPr>
          <w:rFonts w:ascii="Arial" w:hAnsi="Arial"/>
          <w:color w:val="000000" w:themeColor="text1"/>
        </w:rPr>
        <w:t> dotykania oczu, nosa i ust</w:t>
      </w:r>
      <w:r w:rsidR="001073BA" w:rsidRPr="00D039C1">
        <w:rPr>
          <w:rFonts w:ascii="Arial" w:hAnsi="Arial"/>
          <w:color w:val="000000" w:themeColor="text1"/>
        </w:rPr>
        <w:t>.</w:t>
      </w:r>
    </w:p>
    <w:p w:rsidR="00FE4175" w:rsidRPr="00D039C1" w:rsidRDefault="0052717C" w:rsidP="00D039C1">
      <w:pPr>
        <w:pStyle w:val="punkty"/>
        <w:jc w:val="both"/>
        <w:rPr>
          <w:rFonts w:ascii="Arial" w:hAnsi="Arial"/>
          <w:color w:val="000000" w:themeColor="text1"/>
        </w:rPr>
      </w:pPr>
      <w:r w:rsidRPr="00D039C1">
        <w:rPr>
          <w:rFonts w:ascii="Arial" w:hAnsi="Arial"/>
          <w:color w:val="000000" w:themeColor="text1"/>
        </w:rPr>
        <w:t xml:space="preserve">Przedmioty i sprzęty znajdujące się w sali, których nie można skutecznie umyć, uprać lub dezynfekować, </w:t>
      </w:r>
      <w:r w:rsidR="00D21EEB" w:rsidRPr="00D039C1">
        <w:rPr>
          <w:rFonts w:ascii="Arial" w:hAnsi="Arial"/>
          <w:color w:val="000000" w:themeColor="text1"/>
        </w:rPr>
        <w:t xml:space="preserve">zostały  usunięte </w:t>
      </w:r>
      <w:r w:rsidR="00D524CC" w:rsidRPr="00D039C1">
        <w:rPr>
          <w:rFonts w:ascii="Arial" w:hAnsi="Arial"/>
          <w:color w:val="000000" w:themeColor="text1"/>
        </w:rPr>
        <w:t>bądź uniemożliwiono</w:t>
      </w:r>
      <w:r w:rsidRPr="00D039C1">
        <w:rPr>
          <w:rFonts w:ascii="Arial" w:hAnsi="Arial"/>
          <w:color w:val="000000" w:themeColor="text1"/>
        </w:rPr>
        <w:t xml:space="preserve"> do nich dostęp. P</w:t>
      </w:r>
      <w:r w:rsidR="00FF662D" w:rsidRPr="00D039C1">
        <w:rPr>
          <w:rFonts w:ascii="Arial" w:hAnsi="Arial"/>
          <w:color w:val="000000" w:themeColor="text1"/>
        </w:rPr>
        <w:t>rzybory do ćwiczeń (piłki, skakanki, obręcze itp.) wyk</w:t>
      </w:r>
      <w:r w:rsidR="00D524CC" w:rsidRPr="00D039C1">
        <w:rPr>
          <w:rFonts w:ascii="Arial" w:hAnsi="Arial"/>
          <w:color w:val="000000" w:themeColor="text1"/>
        </w:rPr>
        <w:t>orzystywane podczas zajęć są na bieżąco  czyszczone  lub dezynfekowane</w:t>
      </w:r>
      <w:r w:rsidR="00FF662D" w:rsidRPr="00D039C1">
        <w:rPr>
          <w:rFonts w:ascii="Arial" w:hAnsi="Arial"/>
          <w:color w:val="000000" w:themeColor="text1"/>
        </w:rPr>
        <w:t>.</w:t>
      </w:r>
    </w:p>
    <w:p w:rsidR="00FE4175" w:rsidRPr="00D039C1" w:rsidRDefault="00FE4175" w:rsidP="00D039C1">
      <w:pPr>
        <w:pStyle w:val="punkty"/>
        <w:jc w:val="both"/>
        <w:rPr>
          <w:rFonts w:ascii="Arial" w:hAnsi="Arial"/>
          <w:color w:val="000000" w:themeColor="text1"/>
        </w:rPr>
      </w:pPr>
      <w:r w:rsidRPr="00D039C1">
        <w:rPr>
          <w:rFonts w:ascii="Arial" w:hAnsi="Arial"/>
          <w:color w:val="000000" w:themeColor="text1"/>
        </w:rPr>
        <w:t>Uczeń posiada własne przybory i podręczniki, które w czasie zajęć mogą znajdować się na stoliku szkolnym ucznia, w tornistrze lub we własnej szafce. Uczniowie nie powinni wymieniać się przyborami szkolnymi między sobą.</w:t>
      </w:r>
    </w:p>
    <w:p w:rsidR="00FE4175" w:rsidRPr="00D039C1" w:rsidRDefault="00FE4175" w:rsidP="00D039C1">
      <w:pPr>
        <w:pStyle w:val="punkty"/>
        <w:jc w:val="both"/>
        <w:rPr>
          <w:rFonts w:ascii="Arial" w:hAnsi="Arial"/>
          <w:color w:val="000000" w:themeColor="text1"/>
        </w:rPr>
      </w:pPr>
      <w:r w:rsidRPr="00D039C1">
        <w:rPr>
          <w:rFonts w:ascii="Arial" w:hAnsi="Arial"/>
          <w:color w:val="000000" w:themeColor="text1"/>
        </w:rPr>
        <w:t xml:space="preserve">W sali gimnastycznej </w:t>
      </w:r>
      <w:r w:rsidR="00180D24" w:rsidRPr="00D039C1">
        <w:rPr>
          <w:rFonts w:ascii="Arial" w:hAnsi="Arial"/>
          <w:color w:val="000000" w:themeColor="text1"/>
        </w:rPr>
        <w:t>u</w:t>
      </w:r>
      <w:r w:rsidR="005D1AF9" w:rsidRPr="00D039C1">
        <w:rPr>
          <w:rFonts w:ascii="Arial" w:hAnsi="Arial"/>
          <w:color w:val="000000" w:themeColor="text1"/>
        </w:rPr>
        <w:t>żywany sprzęt spor</w:t>
      </w:r>
      <w:r w:rsidR="00DF1E24">
        <w:rPr>
          <w:rFonts w:ascii="Arial" w:hAnsi="Arial"/>
          <w:color w:val="000000" w:themeColor="text1"/>
        </w:rPr>
        <w:t xml:space="preserve">towy oraz podłoga są </w:t>
      </w:r>
      <w:bookmarkStart w:id="0" w:name="_GoBack"/>
      <w:bookmarkEnd w:id="0"/>
      <w:r w:rsidR="005D1AF9" w:rsidRPr="00D039C1">
        <w:rPr>
          <w:rFonts w:ascii="Arial" w:hAnsi="Arial"/>
          <w:color w:val="000000" w:themeColor="text1"/>
        </w:rPr>
        <w:t>myte d</w:t>
      </w:r>
      <w:r w:rsidR="00822C38" w:rsidRPr="00D039C1">
        <w:rPr>
          <w:rFonts w:ascii="Arial" w:hAnsi="Arial"/>
          <w:color w:val="000000" w:themeColor="text1"/>
        </w:rPr>
        <w:t xml:space="preserve">etergentem lub zdezynfekowane </w:t>
      </w:r>
      <w:r w:rsidR="005D1AF9" w:rsidRPr="00D039C1">
        <w:rPr>
          <w:rFonts w:ascii="Arial" w:hAnsi="Arial"/>
          <w:color w:val="000000" w:themeColor="text1"/>
        </w:rPr>
        <w:t>po każdym dniu zajęć, a w</w:t>
      </w:r>
      <w:r w:rsidR="00FF662D" w:rsidRPr="00D039C1">
        <w:rPr>
          <w:rFonts w:ascii="Arial" w:hAnsi="Arial"/>
          <w:color w:val="000000" w:themeColor="text1"/>
        </w:rPr>
        <w:t xml:space="preserve"> miarę możliwości p</w:t>
      </w:r>
      <w:r w:rsidR="005D1AF9" w:rsidRPr="00D039C1">
        <w:rPr>
          <w:rFonts w:ascii="Arial" w:hAnsi="Arial"/>
          <w:color w:val="000000" w:themeColor="text1"/>
        </w:rPr>
        <w:t>o każdych zajęciach</w:t>
      </w:r>
      <w:r w:rsidRPr="00D039C1">
        <w:rPr>
          <w:rFonts w:ascii="Arial" w:hAnsi="Arial"/>
          <w:color w:val="000000" w:themeColor="text1"/>
        </w:rPr>
        <w:t xml:space="preserve">. </w:t>
      </w:r>
    </w:p>
    <w:p w:rsidR="00FE4175" w:rsidRPr="00D62764" w:rsidRDefault="009D13B1" w:rsidP="00D62764">
      <w:pPr>
        <w:pStyle w:val="punkty"/>
        <w:jc w:val="both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>S</w:t>
      </w:r>
      <w:r w:rsidR="00FE4175" w:rsidRPr="00D039C1">
        <w:rPr>
          <w:rFonts w:ascii="Arial" w:hAnsi="Arial"/>
          <w:color w:val="000000" w:themeColor="text1"/>
        </w:rPr>
        <w:t>ale</w:t>
      </w:r>
      <w:r w:rsidR="00FD7E4B" w:rsidRPr="00D039C1">
        <w:rPr>
          <w:rFonts w:ascii="Arial" w:hAnsi="Arial"/>
          <w:color w:val="000000" w:themeColor="text1"/>
        </w:rPr>
        <w:t>, części</w:t>
      </w:r>
      <w:r w:rsidR="00FE4175" w:rsidRPr="00D039C1">
        <w:rPr>
          <w:rFonts w:ascii="Arial" w:hAnsi="Arial"/>
          <w:color w:val="000000" w:themeColor="text1"/>
        </w:rPr>
        <w:t xml:space="preserve"> </w:t>
      </w:r>
      <w:r w:rsidR="00822C38" w:rsidRPr="00D039C1">
        <w:rPr>
          <w:rFonts w:ascii="Arial" w:hAnsi="Arial"/>
          <w:color w:val="000000" w:themeColor="text1"/>
        </w:rPr>
        <w:t>wspólne (korytarze)</w:t>
      </w:r>
      <w:r w:rsidR="00120FB6" w:rsidRPr="00D039C1">
        <w:rPr>
          <w:rFonts w:ascii="Arial" w:hAnsi="Arial"/>
          <w:color w:val="000000" w:themeColor="text1"/>
        </w:rPr>
        <w:t xml:space="preserve"> </w:t>
      </w:r>
      <w:r>
        <w:rPr>
          <w:rFonts w:ascii="Arial" w:hAnsi="Arial"/>
          <w:color w:val="000000" w:themeColor="text1"/>
        </w:rPr>
        <w:t xml:space="preserve">są wietrzone </w:t>
      </w:r>
      <w:r w:rsidR="00FE4175" w:rsidRPr="00D039C1">
        <w:rPr>
          <w:rFonts w:ascii="Arial" w:hAnsi="Arial"/>
          <w:color w:val="000000" w:themeColor="text1"/>
        </w:rPr>
        <w:t xml:space="preserve">co najmniej raz na godzinę, w czasie przerwy, </w:t>
      </w:r>
      <w:r w:rsidR="00D524CC" w:rsidRPr="00D039C1">
        <w:rPr>
          <w:rFonts w:ascii="Arial" w:hAnsi="Arial"/>
          <w:color w:val="000000" w:themeColor="text1"/>
        </w:rPr>
        <w:br/>
      </w:r>
      <w:r w:rsidR="00FE4175" w:rsidRPr="00D039C1">
        <w:rPr>
          <w:rFonts w:ascii="Arial" w:hAnsi="Arial"/>
          <w:color w:val="000000" w:themeColor="text1"/>
        </w:rPr>
        <w:t>a w razie potrzeby także w czasie zajęć.</w:t>
      </w:r>
    </w:p>
    <w:p w:rsidR="00FE4175" w:rsidRPr="00D039C1" w:rsidRDefault="00FE4175" w:rsidP="00D039C1">
      <w:pPr>
        <w:pStyle w:val="punkty"/>
        <w:jc w:val="both"/>
        <w:rPr>
          <w:rFonts w:ascii="Arial" w:hAnsi="Arial"/>
          <w:color w:val="000000" w:themeColor="text1"/>
        </w:rPr>
      </w:pPr>
      <w:r w:rsidRPr="00D039C1">
        <w:rPr>
          <w:rFonts w:ascii="Arial" w:hAnsi="Arial"/>
          <w:color w:val="000000" w:themeColor="text1"/>
        </w:rPr>
        <w:t>Zaleca</w:t>
      </w:r>
      <w:r w:rsidR="00D524CC" w:rsidRPr="00D039C1">
        <w:rPr>
          <w:rFonts w:ascii="Arial" w:hAnsi="Arial"/>
          <w:color w:val="000000" w:themeColor="text1"/>
        </w:rPr>
        <w:t xml:space="preserve">ne jest </w:t>
      </w:r>
      <w:r w:rsidRPr="00D039C1">
        <w:rPr>
          <w:rFonts w:ascii="Arial" w:hAnsi="Arial"/>
          <w:color w:val="000000" w:themeColor="text1"/>
        </w:rPr>
        <w:t xml:space="preserve"> korzystanie przez uczniów </w:t>
      </w:r>
      <w:r w:rsidR="00D62764">
        <w:rPr>
          <w:rFonts w:ascii="Arial" w:hAnsi="Arial"/>
          <w:color w:val="000000" w:themeColor="text1"/>
        </w:rPr>
        <w:t xml:space="preserve">w miarę możliwości </w:t>
      </w:r>
      <w:r w:rsidRPr="00D039C1">
        <w:rPr>
          <w:rFonts w:ascii="Arial" w:hAnsi="Arial"/>
          <w:color w:val="000000" w:themeColor="text1"/>
        </w:rPr>
        <w:t>z boiska szkolnego oraz pobyt na świeżym powietrzu na terenie szkoły</w:t>
      </w:r>
      <w:r w:rsidR="00431F9A" w:rsidRPr="00D039C1">
        <w:rPr>
          <w:rFonts w:ascii="Arial" w:hAnsi="Arial"/>
          <w:color w:val="000000" w:themeColor="text1"/>
        </w:rPr>
        <w:t>, w tym w czasie przerw</w:t>
      </w:r>
      <w:r w:rsidR="00180D24" w:rsidRPr="00D039C1">
        <w:rPr>
          <w:rFonts w:ascii="Arial" w:hAnsi="Arial"/>
          <w:color w:val="000000" w:themeColor="text1"/>
        </w:rPr>
        <w:t>.</w:t>
      </w:r>
    </w:p>
    <w:p w:rsidR="003428BA" w:rsidRPr="00D039C1" w:rsidRDefault="0080268B" w:rsidP="00D039C1">
      <w:pPr>
        <w:pStyle w:val="punkty"/>
        <w:jc w:val="both"/>
        <w:rPr>
          <w:rFonts w:ascii="Arial" w:hAnsi="Arial"/>
          <w:color w:val="000000" w:themeColor="text1"/>
        </w:rPr>
      </w:pPr>
      <w:r w:rsidRPr="00D039C1">
        <w:rPr>
          <w:rFonts w:ascii="Arial" w:hAnsi="Arial"/>
          <w:color w:val="000000" w:themeColor="text1"/>
        </w:rPr>
        <w:t>P</w:t>
      </w:r>
      <w:r w:rsidR="00881F52" w:rsidRPr="00D039C1">
        <w:rPr>
          <w:rFonts w:ascii="Arial" w:hAnsi="Arial"/>
          <w:color w:val="000000" w:themeColor="text1"/>
        </w:rPr>
        <w:t>odczas realizacji zajęć</w:t>
      </w:r>
      <w:r w:rsidRPr="00D039C1">
        <w:rPr>
          <w:rFonts w:ascii="Arial" w:hAnsi="Arial"/>
          <w:color w:val="000000" w:themeColor="text1"/>
        </w:rPr>
        <w:t xml:space="preserve">, w tym zajęć wychowania fizycznego i sportowych, w których nie można zachować dystansu, </w:t>
      </w:r>
      <w:r w:rsidR="00881F52" w:rsidRPr="00D039C1">
        <w:rPr>
          <w:rFonts w:ascii="Arial" w:hAnsi="Arial"/>
          <w:color w:val="000000" w:themeColor="text1"/>
        </w:rPr>
        <w:t xml:space="preserve">należy ograniczyć </w:t>
      </w:r>
      <w:r w:rsidRPr="00D039C1">
        <w:rPr>
          <w:rFonts w:ascii="Arial" w:hAnsi="Arial"/>
          <w:color w:val="000000" w:themeColor="text1"/>
        </w:rPr>
        <w:t>ćwiczenia i gry kontaktowe</w:t>
      </w:r>
      <w:r w:rsidR="000E37EF" w:rsidRPr="00D039C1">
        <w:rPr>
          <w:rFonts w:ascii="Arial" w:hAnsi="Arial"/>
          <w:color w:val="000000" w:themeColor="text1"/>
        </w:rPr>
        <w:t>.</w:t>
      </w:r>
      <w:r w:rsidRPr="00D039C1">
        <w:rPr>
          <w:rFonts w:ascii="Arial" w:hAnsi="Arial"/>
          <w:color w:val="000000" w:themeColor="text1"/>
        </w:rPr>
        <w:t xml:space="preserve"> </w:t>
      </w:r>
    </w:p>
    <w:p w:rsidR="00D524CC" w:rsidRPr="00D039C1" w:rsidRDefault="00FE4175" w:rsidP="00D039C1">
      <w:pPr>
        <w:pStyle w:val="punkty"/>
        <w:jc w:val="both"/>
        <w:rPr>
          <w:rFonts w:ascii="Arial" w:hAnsi="Arial"/>
          <w:color w:val="000000" w:themeColor="text1"/>
        </w:rPr>
      </w:pPr>
      <w:r w:rsidRPr="00D039C1">
        <w:rPr>
          <w:rFonts w:ascii="Arial" w:hAnsi="Arial"/>
          <w:color w:val="000000" w:themeColor="text1"/>
        </w:rPr>
        <w:t>Uczeń nie powinien zabierać ze sobą do szkoły niepotrzebnych przedmiotów.</w:t>
      </w:r>
      <w:r w:rsidR="00981151" w:rsidRPr="00D039C1">
        <w:rPr>
          <w:rFonts w:ascii="Arial" w:hAnsi="Arial"/>
          <w:color w:val="000000" w:themeColor="text1"/>
        </w:rPr>
        <w:t xml:space="preserve"> </w:t>
      </w:r>
    </w:p>
    <w:p w:rsidR="00FE4175" w:rsidRPr="00D039C1" w:rsidRDefault="00D524CC" w:rsidP="00D039C1">
      <w:pPr>
        <w:pStyle w:val="punkty"/>
        <w:jc w:val="both"/>
        <w:rPr>
          <w:rFonts w:ascii="Arial" w:hAnsi="Arial"/>
          <w:color w:val="000000" w:themeColor="text1"/>
        </w:rPr>
      </w:pPr>
      <w:r w:rsidRPr="00D039C1">
        <w:rPr>
          <w:rFonts w:ascii="Arial" w:hAnsi="Arial"/>
          <w:color w:val="000000" w:themeColor="text1"/>
        </w:rPr>
        <w:t xml:space="preserve">Ze względu na brak wydzielonego </w:t>
      </w:r>
      <w:r w:rsidR="009D13B1">
        <w:rPr>
          <w:rFonts w:ascii="Arial" w:hAnsi="Arial"/>
          <w:color w:val="000000" w:themeColor="text1"/>
        </w:rPr>
        <w:t>pomieszczenia szatni</w:t>
      </w:r>
      <w:r w:rsidR="00A36356" w:rsidRPr="00D039C1">
        <w:rPr>
          <w:rFonts w:ascii="Arial" w:hAnsi="Arial"/>
          <w:color w:val="000000" w:themeColor="text1"/>
        </w:rPr>
        <w:t>, uczniowie mogą zostawiać obuwie</w:t>
      </w:r>
      <w:r w:rsidR="00A36356" w:rsidRPr="00D039C1">
        <w:rPr>
          <w:rFonts w:ascii="Arial" w:hAnsi="Arial"/>
          <w:color w:val="000000" w:themeColor="text1"/>
        </w:rPr>
        <w:br/>
        <w:t>i kurtki w wydzielonych szafkach lub zabierać ze sobą do sali.</w:t>
      </w:r>
    </w:p>
    <w:p w:rsidR="00FE4175" w:rsidRPr="00D039C1" w:rsidRDefault="00FE4175" w:rsidP="00D039C1">
      <w:pPr>
        <w:pStyle w:val="punkty"/>
        <w:jc w:val="both"/>
        <w:rPr>
          <w:rFonts w:ascii="Arial" w:hAnsi="Arial"/>
          <w:color w:val="000000" w:themeColor="text1"/>
        </w:rPr>
      </w:pPr>
      <w:r w:rsidRPr="00D039C1">
        <w:rPr>
          <w:rFonts w:ascii="Arial" w:hAnsi="Arial"/>
          <w:color w:val="000000" w:themeColor="text1"/>
        </w:rPr>
        <w:t>Zajęcia świetlicowe odbywają się w świetlicy szkolnej</w:t>
      </w:r>
      <w:r w:rsidR="006475C6" w:rsidRPr="00D039C1">
        <w:rPr>
          <w:rFonts w:ascii="Arial" w:hAnsi="Arial"/>
          <w:color w:val="000000" w:themeColor="text1"/>
        </w:rPr>
        <w:t xml:space="preserve">, </w:t>
      </w:r>
      <w:r w:rsidR="009D13B1">
        <w:rPr>
          <w:rFonts w:ascii="Arial" w:hAnsi="Arial"/>
          <w:color w:val="000000" w:themeColor="text1"/>
        </w:rPr>
        <w:t xml:space="preserve">wyjątkowo </w:t>
      </w:r>
      <w:r w:rsidR="00281AE8" w:rsidRPr="00D039C1">
        <w:rPr>
          <w:rFonts w:ascii="Arial" w:hAnsi="Arial"/>
          <w:color w:val="000000" w:themeColor="text1"/>
        </w:rPr>
        <w:t xml:space="preserve">w </w:t>
      </w:r>
      <w:r w:rsidRPr="00D039C1">
        <w:rPr>
          <w:rFonts w:ascii="Arial" w:hAnsi="Arial"/>
          <w:color w:val="000000" w:themeColor="text1"/>
        </w:rPr>
        <w:t xml:space="preserve"> razie potrzeby </w:t>
      </w:r>
      <w:r w:rsidR="006475C6" w:rsidRPr="00D039C1">
        <w:rPr>
          <w:rFonts w:ascii="Arial" w:hAnsi="Arial"/>
          <w:color w:val="000000" w:themeColor="text1"/>
        </w:rPr>
        <w:t>w innych salach dydaktycznych</w:t>
      </w:r>
      <w:r w:rsidRPr="00D039C1">
        <w:rPr>
          <w:rFonts w:ascii="Arial" w:hAnsi="Arial"/>
          <w:color w:val="000000" w:themeColor="text1"/>
        </w:rPr>
        <w:t>.</w:t>
      </w:r>
      <w:r w:rsidR="00822C38" w:rsidRPr="00D039C1">
        <w:rPr>
          <w:rFonts w:ascii="Arial" w:hAnsi="Arial"/>
          <w:color w:val="000000" w:themeColor="text1"/>
        </w:rPr>
        <w:t xml:space="preserve"> </w:t>
      </w:r>
      <w:r w:rsidR="00953469" w:rsidRPr="00D039C1">
        <w:rPr>
          <w:rFonts w:ascii="Arial" w:hAnsi="Arial"/>
          <w:color w:val="000000" w:themeColor="text1"/>
        </w:rPr>
        <w:t>Do regulaminu korzysta</w:t>
      </w:r>
      <w:r w:rsidR="00AE49B6" w:rsidRPr="00D039C1">
        <w:rPr>
          <w:rFonts w:ascii="Arial" w:hAnsi="Arial"/>
          <w:color w:val="000000" w:themeColor="text1"/>
        </w:rPr>
        <w:t xml:space="preserve">nia z zajęć świetlicowych  wprowadza się </w:t>
      </w:r>
      <w:r w:rsidR="00953469" w:rsidRPr="00D039C1">
        <w:rPr>
          <w:rFonts w:ascii="Arial" w:hAnsi="Arial"/>
          <w:color w:val="000000" w:themeColor="text1"/>
        </w:rPr>
        <w:t xml:space="preserve"> </w:t>
      </w:r>
      <w:r w:rsidR="00AE49B6" w:rsidRPr="00D039C1">
        <w:rPr>
          <w:rFonts w:ascii="Arial" w:hAnsi="Arial"/>
          <w:color w:val="000000" w:themeColor="text1"/>
        </w:rPr>
        <w:t xml:space="preserve">zapisy </w:t>
      </w:r>
      <w:r w:rsidR="00953469" w:rsidRPr="00D039C1">
        <w:rPr>
          <w:rFonts w:ascii="Arial" w:hAnsi="Arial"/>
          <w:color w:val="000000" w:themeColor="text1"/>
        </w:rPr>
        <w:t>dotyczące zachowania bezpieczeństwa w</w:t>
      </w:r>
      <w:r w:rsidR="0049457C" w:rsidRPr="00D039C1">
        <w:rPr>
          <w:rFonts w:ascii="Arial" w:hAnsi="Arial"/>
          <w:color w:val="000000" w:themeColor="text1"/>
        </w:rPr>
        <w:t xml:space="preserve"> czasie epidemii</w:t>
      </w:r>
      <w:r w:rsidR="00953469" w:rsidRPr="00D039C1">
        <w:rPr>
          <w:rFonts w:ascii="Arial" w:hAnsi="Arial"/>
          <w:color w:val="000000" w:themeColor="text1"/>
        </w:rPr>
        <w:t>.</w:t>
      </w:r>
      <w:r w:rsidR="00822C38" w:rsidRPr="00D039C1">
        <w:rPr>
          <w:rFonts w:ascii="Arial" w:hAnsi="Arial"/>
          <w:color w:val="000000" w:themeColor="text1"/>
        </w:rPr>
        <w:t xml:space="preserve"> </w:t>
      </w:r>
      <w:r w:rsidR="00AE49B6" w:rsidRPr="00D039C1">
        <w:rPr>
          <w:rFonts w:ascii="Arial" w:hAnsi="Arial"/>
          <w:color w:val="000000" w:themeColor="text1"/>
        </w:rPr>
        <w:t xml:space="preserve">Dzieci przebywające </w:t>
      </w:r>
      <w:r w:rsidR="009D13B1">
        <w:rPr>
          <w:rFonts w:ascii="Arial" w:hAnsi="Arial"/>
          <w:color w:val="000000" w:themeColor="text1"/>
        </w:rPr>
        <w:br/>
      </w:r>
      <w:r w:rsidR="00AE49B6" w:rsidRPr="00D039C1">
        <w:rPr>
          <w:rFonts w:ascii="Arial" w:hAnsi="Arial"/>
          <w:color w:val="000000" w:themeColor="text1"/>
        </w:rPr>
        <w:t xml:space="preserve">w świetlicy korzystają ze </w:t>
      </w:r>
      <w:r w:rsidR="0028624E" w:rsidRPr="00D039C1">
        <w:rPr>
          <w:rFonts w:ascii="Arial" w:hAnsi="Arial"/>
          <w:color w:val="000000" w:themeColor="text1"/>
        </w:rPr>
        <w:t>środka</w:t>
      </w:r>
      <w:r w:rsidR="00893734" w:rsidRPr="00D039C1">
        <w:rPr>
          <w:rFonts w:ascii="Arial" w:hAnsi="Arial"/>
          <w:color w:val="000000" w:themeColor="text1"/>
        </w:rPr>
        <w:t xml:space="preserve"> </w:t>
      </w:r>
      <w:r w:rsidR="00D5585C" w:rsidRPr="00D039C1">
        <w:rPr>
          <w:rFonts w:ascii="Arial" w:hAnsi="Arial"/>
          <w:color w:val="000000" w:themeColor="text1"/>
        </w:rPr>
        <w:t>do dezynfekcji rąk</w:t>
      </w:r>
      <w:r w:rsidR="0028624E" w:rsidRPr="00D039C1">
        <w:rPr>
          <w:rFonts w:ascii="Arial" w:hAnsi="Arial"/>
          <w:color w:val="000000" w:themeColor="text1"/>
        </w:rPr>
        <w:t xml:space="preserve"> umieszczonego w miejscu </w:t>
      </w:r>
      <w:r w:rsidR="00D5585C" w:rsidRPr="00D039C1">
        <w:rPr>
          <w:rFonts w:ascii="Arial" w:hAnsi="Arial"/>
          <w:color w:val="000000" w:themeColor="text1"/>
        </w:rPr>
        <w:t xml:space="preserve"> umożliwiający</w:t>
      </w:r>
      <w:r w:rsidR="0028624E" w:rsidRPr="00D039C1">
        <w:rPr>
          <w:rFonts w:ascii="Arial" w:hAnsi="Arial"/>
          <w:color w:val="000000" w:themeColor="text1"/>
        </w:rPr>
        <w:t>m</w:t>
      </w:r>
      <w:r w:rsidR="00D5585C" w:rsidRPr="00D039C1">
        <w:rPr>
          <w:rFonts w:ascii="Arial" w:hAnsi="Arial"/>
          <w:color w:val="000000" w:themeColor="text1"/>
        </w:rPr>
        <w:t xml:space="preserve"> łatw</w:t>
      </w:r>
      <w:r w:rsidR="0028624E" w:rsidRPr="00D039C1">
        <w:rPr>
          <w:rFonts w:ascii="Arial" w:hAnsi="Arial"/>
          <w:color w:val="000000" w:themeColor="text1"/>
        </w:rPr>
        <w:t xml:space="preserve">y dostęp </w:t>
      </w:r>
      <w:r w:rsidR="00D175AC" w:rsidRPr="00D039C1">
        <w:rPr>
          <w:rFonts w:ascii="Arial" w:hAnsi="Arial"/>
          <w:color w:val="000000" w:themeColor="text1"/>
        </w:rPr>
        <w:t xml:space="preserve"> pod nadzorem opiekuna</w:t>
      </w:r>
      <w:r w:rsidR="0028624E" w:rsidRPr="00D039C1">
        <w:rPr>
          <w:rFonts w:ascii="Arial" w:hAnsi="Arial"/>
          <w:color w:val="000000" w:themeColor="text1"/>
        </w:rPr>
        <w:t>. Świetlicę</w:t>
      </w:r>
      <w:r w:rsidR="00D5585C" w:rsidRPr="00D039C1">
        <w:rPr>
          <w:rFonts w:ascii="Arial" w:hAnsi="Arial"/>
          <w:color w:val="000000" w:themeColor="text1"/>
        </w:rPr>
        <w:t xml:space="preserve"> </w:t>
      </w:r>
      <w:r w:rsidR="00D175AC" w:rsidRPr="00D039C1">
        <w:rPr>
          <w:rFonts w:ascii="Arial" w:hAnsi="Arial"/>
          <w:color w:val="000000" w:themeColor="text1"/>
        </w:rPr>
        <w:t>należy wietrzyć</w:t>
      </w:r>
      <w:r w:rsidR="00EE49BD" w:rsidRPr="00D039C1">
        <w:rPr>
          <w:rFonts w:ascii="Arial" w:hAnsi="Arial"/>
          <w:color w:val="000000" w:themeColor="text1"/>
        </w:rPr>
        <w:t xml:space="preserve"> (nie rzadziej, niż co godzinę w trakcie przebywania dzieci </w:t>
      </w:r>
      <w:r w:rsidR="000E37EF" w:rsidRPr="00D039C1">
        <w:rPr>
          <w:rFonts w:ascii="Arial" w:hAnsi="Arial"/>
          <w:color w:val="000000" w:themeColor="text1"/>
        </w:rPr>
        <w:t>w</w:t>
      </w:r>
      <w:r w:rsidR="003428BA" w:rsidRPr="00D039C1">
        <w:rPr>
          <w:rFonts w:ascii="Arial" w:hAnsi="Arial"/>
          <w:color w:val="000000" w:themeColor="text1"/>
        </w:rPr>
        <w:t xml:space="preserve"> świetlicy)</w:t>
      </w:r>
      <w:r w:rsidR="00D5585C" w:rsidRPr="00D039C1">
        <w:rPr>
          <w:rFonts w:ascii="Arial" w:hAnsi="Arial"/>
          <w:color w:val="000000" w:themeColor="text1"/>
        </w:rPr>
        <w:t xml:space="preserve">, w tym w szczególności przed przyjęciem wychowanków oraz po przeprowadzeniu dezynfekcji. </w:t>
      </w:r>
    </w:p>
    <w:p w:rsidR="0080268B" w:rsidRPr="00D039C1" w:rsidRDefault="00FE4175" w:rsidP="00D039C1">
      <w:pPr>
        <w:pStyle w:val="punkty"/>
        <w:jc w:val="both"/>
        <w:rPr>
          <w:rFonts w:ascii="Arial" w:hAnsi="Arial"/>
          <w:color w:val="000000" w:themeColor="text1"/>
        </w:rPr>
      </w:pPr>
      <w:r w:rsidRPr="00D039C1">
        <w:rPr>
          <w:rFonts w:ascii="Arial" w:hAnsi="Arial"/>
          <w:color w:val="000000" w:themeColor="text1"/>
        </w:rPr>
        <w:t>Personel kuchenny i pracownicy administracji oraz obsługi sprzątającej powinni ograniczyć kontakty z uczniami oraz nauczycielami.</w:t>
      </w:r>
    </w:p>
    <w:p w:rsidR="001073BA" w:rsidRPr="00D039C1" w:rsidRDefault="0028624E" w:rsidP="00D039C1">
      <w:pPr>
        <w:pStyle w:val="punkty"/>
        <w:jc w:val="both"/>
        <w:rPr>
          <w:rFonts w:ascii="Arial" w:hAnsi="Arial"/>
          <w:color w:val="000000" w:themeColor="text1"/>
        </w:rPr>
      </w:pPr>
      <w:r w:rsidRPr="00D039C1">
        <w:rPr>
          <w:rFonts w:ascii="Arial" w:hAnsi="Arial"/>
          <w:color w:val="000000" w:themeColor="text1"/>
        </w:rPr>
        <w:t xml:space="preserve"> Zajęcia  pozalekcyjne  organizowane w szkole odbywają się zgodnie z podziałem godzin</w:t>
      </w:r>
      <w:r w:rsidRPr="00D039C1">
        <w:rPr>
          <w:rFonts w:ascii="Arial" w:hAnsi="Arial"/>
          <w:color w:val="000000" w:themeColor="text1"/>
        </w:rPr>
        <w:br/>
        <w:t xml:space="preserve"> i </w:t>
      </w:r>
      <w:r w:rsidR="00822C38" w:rsidRPr="00D039C1">
        <w:rPr>
          <w:rFonts w:ascii="Arial" w:hAnsi="Arial"/>
          <w:color w:val="000000" w:themeColor="text1"/>
        </w:rPr>
        <w:t xml:space="preserve"> </w:t>
      </w:r>
      <w:r w:rsidR="00547B75" w:rsidRPr="00D039C1">
        <w:rPr>
          <w:rFonts w:ascii="Arial" w:hAnsi="Arial"/>
          <w:color w:val="000000" w:themeColor="text1"/>
        </w:rPr>
        <w:t>zasad</w:t>
      </w:r>
      <w:r w:rsidRPr="00D039C1">
        <w:rPr>
          <w:rFonts w:ascii="Arial" w:hAnsi="Arial"/>
          <w:color w:val="000000" w:themeColor="text1"/>
        </w:rPr>
        <w:t xml:space="preserve">ami dotyczącymi </w:t>
      </w:r>
      <w:r w:rsidR="00547B75" w:rsidRPr="00D039C1">
        <w:rPr>
          <w:rFonts w:ascii="Arial" w:hAnsi="Arial"/>
          <w:color w:val="000000" w:themeColor="text1"/>
        </w:rPr>
        <w:t xml:space="preserve"> organizacji za</w:t>
      </w:r>
      <w:r w:rsidR="007C424E" w:rsidRPr="00D039C1">
        <w:rPr>
          <w:rFonts w:ascii="Arial" w:hAnsi="Arial"/>
          <w:color w:val="000000" w:themeColor="text1"/>
        </w:rPr>
        <w:t>jęć lekcyjnych</w:t>
      </w:r>
      <w:r w:rsidR="001073BA" w:rsidRPr="00D039C1">
        <w:rPr>
          <w:rFonts w:ascii="Arial" w:hAnsi="Arial"/>
          <w:color w:val="000000" w:themeColor="text1"/>
        </w:rPr>
        <w:t>.</w:t>
      </w:r>
    </w:p>
    <w:p w:rsidR="009450CE" w:rsidRPr="00D039C1" w:rsidRDefault="0028624E" w:rsidP="00D039C1">
      <w:pPr>
        <w:pStyle w:val="punkty"/>
        <w:jc w:val="both"/>
        <w:rPr>
          <w:rFonts w:ascii="Arial" w:hAnsi="Arial"/>
          <w:color w:val="000000" w:themeColor="text1"/>
        </w:rPr>
      </w:pPr>
      <w:r w:rsidRPr="00D039C1">
        <w:rPr>
          <w:rFonts w:ascii="Arial" w:hAnsi="Arial"/>
          <w:color w:val="000000" w:themeColor="text1"/>
        </w:rPr>
        <w:t>Z biblioteki uczniowie korzystają zgodnie z opracowanym harmonogramem w wyznaczonych godzinach. Bibliotekarz uwzględnia</w:t>
      </w:r>
      <w:r w:rsidR="009450CE" w:rsidRPr="00D039C1">
        <w:rPr>
          <w:rFonts w:ascii="Arial" w:hAnsi="Arial"/>
          <w:color w:val="000000" w:themeColor="text1"/>
        </w:rPr>
        <w:t xml:space="preserve"> konieczny okres </w:t>
      </w:r>
      <w:r w:rsidR="003428BA" w:rsidRPr="00D039C1">
        <w:rPr>
          <w:rFonts w:ascii="Arial" w:hAnsi="Arial"/>
          <w:color w:val="000000" w:themeColor="text1"/>
        </w:rPr>
        <w:t>2</w:t>
      </w:r>
      <w:r w:rsidR="000E37EF" w:rsidRPr="00D039C1">
        <w:rPr>
          <w:rFonts w:ascii="Arial" w:hAnsi="Arial"/>
          <w:color w:val="000000" w:themeColor="text1"/>
        </w:rPr>
        <w:t xml:space="preserve"> dni </w:t>
      </w:r>
      <w:r w:rsidR="009450CE" w:rsidRPr="00D039C1">
        <w:rPr>
          <w:rFonts w:ascii="Arial" w:hAnsi="Arial"/>
          <w:color w:val="000000" w:themeColor="text1"/>
        </w:rPr>
        <w:t>kwarantanny dla książek i innych materiałów</w:t>
      </w:r>
      <w:r w:rsidRPr="00D039C1">
        <w:rPr>
          <w:rFonts w:ascii="Arial" w:hAnsi="Arial"/>
          <w:color w:val="000000" w:themeColor="text1"/>
        </w:rPr>
        <w:t xml:space="preserve"> przechowywanych w bibliotece</w:t>
      </w:r>
      <w:r w:rsidR="007C424E" w:rsidRPr="00D039C1">
        <w:rPr>
          <w:rFonts w:ascii="Arial" w:hAnsi="Arial"/>
          <w:color w:val="000000" w:themeColor="text1"/>
        </w:rPr>
        <w:t>.</w:t>
      </w:r>
      <w:r w:rsidR="009450CE" w:rsidRPr="00D039C1">
        <w:rPr>
          <w:rFonts w:ascii="Arial" w:hAnsi="Arial"/>
          <w:color w:val="000000" w:themeColor="text1"/>
        </w:rPr>
        <w:t xml:space="preserve"> </w:t>
      </w:r>
    </w:p>
    <w:p w:rsidR="00584D9D" w:rsidRPr="00D039C1" w:rsidRDefault="00C136ED" w:rsidP="00D039C1">
      <w:pPr>
        <w:pStyle w:val="punkty"/>
        <w:jc w:val="both"/>
        <w:rPr>
          <w:rFonts w:ascii="Arial" w:hAnsi="Arial"/>
          <w:color w:val="000000" w:themeColor="text1"/>
        </w:rPr>
      </w:pPr>
      <w:r w:rsidRPr="00D039C1">
        <w:rPr>
          <w:rFonts w:ascii="Arial" w:hAnsi="Arial"/>
          <w:color w:val="000000" w:themeColor="text1"/>
          <w:lang w:bidi="pl-PL"/>
        </w:rPr>
        <w:t>W szkole umożliwia się korzystanie z</w:t>
      </w:r>
      <w:r w:rsidR="00584D9D" w:rsidRPr="00D039C1">
        <w:rPr>
          <w:rFonts w:ascii="Arial" w:hAnsi="Arial"/>
          <w:color w:val="000000" w:themeColor="text1"/>
          <w:lang w:bidi="pl-PL"/>
        </w:rPr>
        <w:t xml:space="preserve"> dystrybutorów</w:t>
      </w:r>
      <w:r w:rsidRPr="00D039C1">
        <w:rPr>
          <w:rFonts w:ascii="Arial" w:hAnsi="Arial"/>
          <w:color w:val="000000" w:themeColor="text1"/>
          <w:lang w:bidi="pl-PL"/>
        </w:rPr>
        <w:t xml:space="preserve"> wody</w:t>
      </w:r>
      <w:r w:rsidR="00584D9D" w:rsidRPr="00D039C1">
        <w:rPr>
          <w:rFonts w:ascii="Arial" w:hAnsi="Arial"/>
          <w:color w:val="000000" w:themeColor="text1"/>
          <w:lang w:bidi="pl-PL"/>
        </w:rPr>
        <w:t xml:space="preserve"> pod nadzorem opiekuna. </w:t>
      </w:r>
      <w:r w:rsidRPr="00D039C1">
        <w:rPr>
          <w:rFonts w:ascii="Arial" w:hAnsi="Arial"/>
          <w:color w:val="000000" w:themeColor="text1"/>
          <w:lang w:bidi="pl-PL"/>
        </w:rPr>
        <w:t>Uczniowie zobowiązani są jednak posiadać własne pojemniki.</w:t>
      </w:r>
    </w:p>
    <w:p w:rsidR="00362215" w:rsidRPr="00D039C1" w:rsidRDefault="00362215" w:rsidP="00D039C1">
      <w:pPr>
        <w:pStyle w:val="punkty"/>
        <w:numPr>
          <w:ilvl w:val="0"/>
          <w:numId w:val="0"/>
        </w:numPr>
        <w:jc w:val="both"/>
        <w:rPr>
          <w:rFonts w:ascii="Arial" w:hAnsi="Arial"/>
          <w:color w:val="000000" w:themeColor="text1"/>
        </w:rPr>
      </w:pPr>
    </w:p>
    <w:p w:rsidR="00A4053D" w:rsidRPr="00D039C1" w:rsidRDefault="00A4053D" w:rsidP="009D13B1">
      <w:pPr>
        <w:pStyle w:val="Nagwek1"/>
        <w:spacing w:before="120" w:after="0"/>
        <w:jc w:val="center"/>
        <w:rPr>
          <w:rFonts w:ascii="Arial" w:eastAsiaTheme="minorHAnsi" w:hAnsi="Arial"/>
          <w:bCs/>
          <w:color w:val="000000" w:themeColor="text1"/>
          <w:sz w:val="24"/>
        </w:rPr>
      </w:pPr>
      <w:r w:rsidRPr="00D039C1">
        <w:rPr>
          <w:rFonts w:ascii="Arial" w:eastAsiaTheme="minorHAnsi" w:hAnsi="Arial"/>
          <w:color w:val="000000" w:themeColor="text1"/>
          <w:sz w:val="24"/>
        </w:rPr>
        <w:t>Higiena, czyszczen</w:t>
      </w:r>
      <w:r w:rsidR="007C424E" w:rsidRPr="00D039C1">
        <w:rPr>
          <w:rFonts w:ascii="Arial" w:eastAsiaTheme="minorHAnsi" w:hAnsi="Arial"/>
          <w:color w:val="000000" w:themeColor="text1"/>
          <w:sz w:val="24"/>
        </w:rPr>
        <w:t xml:space="preserve">ie i dezynfekcja pomieszczeń i </w:t>
      </w:r>
      <w:r w:rsidRPr="00D039C1">
        <w:rPr>
          <w:rFonts w:ascii="Arial" w:eastAsiaTheme="minorHAnsi" w:hAnsi="Arial"/>
          <w:color w:val="000000" w:themeColor="text1"/>
          <w:sz w:val="24"/>
        </w:rPr>
        <w:t>powierzchni</w:t>
      </w:r>
    </w:p>
    <w:p w:rsidR="001E071C" w:rsidRPr="00D039C1" w:rsidRDefault="001E071C" w:rsidP="00D039C1">
      <w:pPr>
        <w:pStyle w:val="punkty"/>
        <w:jc w:val="both"/>
        <w:rPr>
          <w:rFonts w:ascii="Arial" w:hAnsi="Arial"/>
          <w:color w:val="000000" w:themeColor="text1"/>
        </w:rPr>
      </w:pPr>
      <w:r w:rsidRPr="00D039C1">
        <w:rPr>
          <w:rFonts w:ascii="Arial" w:hAnsi="Arial"/>
          <w:color w:val="000000" w:themeColor="text1"/>
        </w:rPr>
        <w:t xml:space="preserve">Przy wejściu </w:t>
      </w:r>
      <w:r w:rsidR="00EC2627" w:rsidRPr="00D039C1">
        <w:rPr>
          <w:rFonts w:ascii="Arial" w:hAnsi="Arial"/>
          <w:color w:val="000000" w:themeColor="text1"/>
        </w:rPr>
        <w:t>głównym</w:t>
      </w:r>
      <w:r w:rsidR="00C136ED" w:rsidRPr="00D039C1">
        <w:rPr>
          <w:rFonts w:ascii="Arial" w:hAnsi="Arial"/>
          <w:color w:val="000000" w:themeColor="text1"/>
        </w:rPr>
        <w:t xml:space="preserve"> </w:t>
      </w:r>
      <w:r w:rsidR="009D13B1">
        <w:rPr>
          <w:rFonts w:ascii="Arial" w:hAnsi="Arial"/>
          <w:color w:val="000000" w:themeColor="text1"/>
        </w:rPr>
        <w:t xml:space="preserve">do szkoły </w:t>
      </w:r>
      <w:r w:rsidR="00C136ED" w:rsidRPr="00D039C1">
        <w:rPr>
          <w:rFonts w:ascii="Arial" w:hAnsi="Arial"/>
          <w:color w:val="000000" w:themeColor="text1"/>
        </w:rPr>
        <w:t xml:space="preserve">umieszczone są </w:t>
      </w:r>
      <w:r w:rsidRPr="00D039C1">
        <w:rPr>
          <w:rFonts w:ascii="Arial" w:hAnsi="Arial"/>
          <w:color w:val="000000" w:themeColor="text1"/>
        </w:rPr>
        <w:t xml:space="preserve"> numery telefonów do właściwej </w:t>
      </w:r>
      <w:r w:rsidR="00333C9B" w:rsidRPr="00D039C1">
        <w:rPr>
          <w:rFonts w:ascii="Arial" w:hAnsi="Arial"/>
          <w:color w:val="000000" w:themeColor="text1"/>
        </w:rPr>
        <w:t xml:space="preserve">miejscowo powiatowej </w:t>
      </w:r>
      <w:r w:rsidRPr="00D039C1">
        <w:rPr>
          <w:rFonts w:ascii="Arial" w:hAnsi="Arial"/>
          <w:color w:val="000000" w:themeColor="text1"/>
        </w:rPr>
        <w:t>stacji sanitarno-epidemiologicznej, oddziału zakaźnego szpitala i służb medycznych</w:t>
      </w:r>
      <w:r w:rsidR="007C424E" w:rsidRPr="00D039C1">
        <w:rPr>
          <w:rFonts w:ascii="Arial" w:hAnsi="Arial"/>
          <w:color w:val="000000" w:themeColor="text1"/>
        </w:rPr>
        <w:t>.</w:t>
      </w:r>
      <w:r w:rsidRPr="00D039C1">
        <w:rPr>
          <w:rFonts w:ascii="Arial" w:hAnsi="Arial"/>
          <w:color w:val="000000" w:themeColor="text1"/>
        </w:rPr>
        <w:t xml:space="preserve"> </w:t>
      </w:r>
    </w:p>
    <w:p w:rsidR="00A4053D" w:rsidRPr="00D039C1" w:rsidRDefault="00C136ED" w:rsidP="00D039C1">
      <w:pPr>
        <w:pStyle w:val="punkty"/>
        <w:jc w:val="both"/>
        <w:rPr>
          <w:rFonts w:ascii="Arial" w:hAnsi="Arial"/>
          <w:color w:val="000000" w:themeColor="text1"/>
          <w:lang w:bidi="pl-PL"/>
        </w:rPr>
      </w:pPr>
      <w:r w:rsidRPr="00D039C1">
        <w:rPr>
          <w:rFonts w:ascii="Arial" w:hAnsi="Arial"/>
          <w:color w:val="000000" w:themeColor="text1"/>
          <w:lang w:bidi="pl-PL"/>
        </w:rPr>
        <w:lastRenderedPageBreak/>
        <w:t xml:space="preserve">Wszystkie osoby </w:t>
      </w:r>
      <w:r w:rsidR="009B6D89" w:rsidRPr="00D039C1">
        <w:rPr>
          <w:rFonts w:ascii="Arial" w:hAnsi="Arial"/>
          <w:color w:val="000000" w:themeColor="text1"/>
          <w:lang w:bidi="pl-PL"/>
        </w:rPr>
        <w:t xml:space="preserve"> </w:t>
      </w:r>
      <w:r w:rsidR="001E071C" w:rsidRPr="00D039C1">
        <w:rPr>
          <w:rFonts w:ascii="Arial" w:hAnsi="Arial"/>
          <w:color w:val="000000" w:themeColor="text1"/>
          <w:lang w:bidi="pl-PL"/>
        </w:rPr>
        <w:t>wchodząc</w:t>
      </w:r>
      <w:r w:rsidR="00413CBB" w:rsidRPr="00D039C1">
        <w:rPr>
          <w:rFonts w:ascii="Arial" w:hAnsi="Arial"/>
          <w:color w:val="000000" w:themeColor="text1"/>
          <w:lang w:bidi="pl-PL"/>
        </w:rPr>
        <w:t>e</w:t>
      </w:r>
      <w:r w:rsidR="001E071C" w:rsidRPr="00D039C1">
        <w:rPr>
          <w:rFonts w:ascii="Arial" w:hAnsi="Arial"/>
          <w:color w:val="000000" w:themeColor="text1"/>
          <w:lang w:bidi="pl-PL"/>
        </w:rPr>
        <w:t xml:space="preserve"> do szkoły</w:t>
      </w:r>
      <w:r w:rsidR="00A4053D" w:rsidRPr="00D039C1">
        <w:rPr>
          <w:rFonts w:ascii="Arial" w:hAnsi="Arial"/>
          <w:color w:val="000000" w:themeColor="text1"/>
          <w:lang w:bidi="pl-PL"/>
        </w:rPr>
        <w:t xml:space="preserve"> d</w:t>
      </w:r>
      <w:r w:rsidRPr="00D039C1">
        <w:rPr>
          <w:rFonts w:ascii="Arial" w:hAnsi="Arial"/>
          <w:color w:val="000000" w:themeColor="text1"/>
          <w:lang w:bidi="pl-PL"/>
        </w:rPr>
        <w:t xml:space="preserve">ezynfekują </w:t>
      </w:r>
      <w:r w:rsidR="00A4053D" w:rsidRPr="00D039C1">
        <w:rPr>
          <w:rFonts w:ascii="Arial" w:hAnsi="Arial"/>
          <w:color w:val="000000" w:themeColor="text1"/>
          <w:lang w:bidi="pl-PL"/>
        </w:rPr>
        <w:t xml:space="preserve"> dłonie</w:t>
      </w:r>
      <w:r w:rsidR="008A0789" w:rsidRPr="00D039C1">
        <w:rPr>
          <w:rFonts w:ascii="Arial" w:hAnsi="Arial"/>
          <w:color w:val="000000" w:themeColor="text1"/>
          <w:lang w:bidi="pl-PL"/>
        </w:rPr>
        <w:t xml:space="preserve"> lub </w:t>
      </w:r>
      <w:r w:rsidRPr="00D039C1">
        <w:rPr>
          <w:rFonts w:ascii="Arial" w:hAnsi="Arial"/>
          <w:color w:val="000000" w:themeColor="text1"/>
          <w:lang w:bidi="pl-PL"/>
        </w:rPr>
        <w:t xml:space="preserve">zakładają </w:t>
      </w:r>
      <w:r w:rsidR="00A4053D" w:rsidRPr="00D039C1">
        <w:rPr>
          <w:rFonts w:ascii="Arial" w:hAnsi="Arial"/>
          <w:color w:val="000000" w:themeColor="text1"/>
          <w:lang w:bidi="pl-PL"/>
        </w:rPr>
        <w:t xml:space="preserve"> rękawiczki ochronne</w:t>
      </w:r>
      <w:r w:rsidR="001E071C" w:rsidRPr="00D039C1">
        <w:rPr>
          <w:rFonts w:ascii="Arial" w:hAnsi="Arial"/>
          <w:color w:val="000000" w:themeColor="text1"/>
          <w:lang w:bidi="pl-PL"/>
        </w:rPr>
        <w:t>,</w:t>
      </w:r>
      <w:r w:rsidR="00A4053D" w:rsidRPr="00D039C1">
        <w:rPr>
          <w:rFonts w:ascii="Arial" w:hAnsi="Arial"/>
          <w:color w:val="000000" w:themeColor="text1"/>
          <w:lang w:bidi="pl-PL"/>
        </w:rPr>
        <w:t xml:space="preserve"> </w:t>
      </w:r>
      <w:r w:rsidRPr="00D039C1">
        <w:rPr>
          <w:rFonts w:ascii="Arial" w:hAnsi="Arial"/>
          <w:color w:val="000000" w:themeColor="text1"/>
          <w:lang w:bidi="pl-PL"/>
        </w:rPr>
        <w:t xml:space="preserve"> zakrywają </w:t>
      </w:r>
      <w:r w:rsidR="00A4053D" w:rsidRPr="00D039C1">
        <w:rPr>
          <w:rFonts w:ascii="Arial" w:hAnsi="Arial"/>
          <w:color w:val="000000" w:themeColor="text1"/>
          <w:lang w:bidi="pl-PL"/>
        </w:rPr>
        <w:t xml:space="preserve"> usta i nos</w:t>
      </w:r>
      <w:r w:rsidRPr="00D039C1">
        <w:rPr>
          <w:rFonts w:ascii="Arial" w:hAnsi="Arial"/>
          <w:color w:val="000000" w:themeColor="text1"/>
          <w:lang w:bidi="pl-PL"/>
        </w:rPr>
        <w:t xml:space="preserve"> oraz nie przekraczają </w:t>
      </w:r>
      <w:r w:rsidR="001E071C" w:rsidRPr="00D039C1">
        <w:rPr>
          <w:rFonts w:ascii="Arial" w:hAnsi="Arial"/>
          <w:color w:val="000000" w:themeColor="text1"/>
          <w:lang w:bidi="pl-PL"/>
        </w:rPr>
        <w:t xml:space="preserve"> obowiązujących stref przebywania</w:t>
      </w:r>
      <w:r w:rsidR="00A4053D" w:rsidRPr="00D039C1">
        <w:rPr>
          <w:rFonts w:ascii="Arial" w:hAnsi="Arial"/>
          <w:color w:val="000000" w:themeColor="text1"/>
          <w:lang w:bidi="pl-PL"/>
        </w:rPr>
        <w:t>.</w:t>
      </w:r>
    </w:p>
    <w:p w:rsidR="00A4053D" w:rsidRPr="00D039C1" w:rsidRDefault="00A4053D" w:rsidP="00D039C1">
      <w:pPr>
        <w:pStyle w:val="punkty"/>
        <w:jc w:val="both"/>
        <w:rPr>
          <w:rFonts w:ascii="Arial" w:hAnsi="Arial"/>
          <w:color w:val="000000" w:themeColor="text1"/>
          <w:lang w:bidi="pl-PL"/>
        </w:rPr>
      </w:pPr>
      <w:r w:rsidRPr="00D039C1">
        <w:rPr>
          <w:rFonts w:ascii="Arial" w:hAnsi="Arial"/>
          <w:color w:val="000000" w:themeColor="text1"/>
          <w:lang w:bidi="pl-PL"/>
        </w:rPr>
        <w:t>Należy re</w:t>
      </w:r>
      <w:r w:rsidR="00FE0562" w:rsidRPr="00D039C1">
        <w:rPr>
          <w:rFonts w:ascii="Arial" w:hAnsi="Arial"/>
          <w:color w:val="000000" w:themeColor="text1"/>
          <w:lang w:bidi="pl-PL"/>
        </w:rPr>
        <w:t>gularnie myć ręce wodą z mydłem oraz dopilnować, aby robili</w:t>
      </w:r>
      <w:r w:rsidRPr="00D039C1">
        <w:rPr>
          <w:rFonts w:ascii="Arial" w:hAnsi="Arial"/>
          <w:color w:val="000000" w:themeColor="text1"/>
          <w:lang w:bidi="pl-PL"/>
        </w:rPr>
        <w:t xml:space="preserve"> to </w:t>
      </w:r>
      <w:r w:rsidR="00FE0562" w:rsidRPr="00D039C1">
        <w:rPr>
          <w:rFonts w:ascii="Arial" w:hAnsi="Arial"/>
          <w:color w:val="000000" w:themeColor="text1"/>
          <w:lang w:bidi="pl-PL"/>
        </w:rPr>
        <w:t>uczniowie</w:t>
      </w:r>
      <w:r w:rsidRPr="00D039C1">
        <w:rPr>
          <w:rFonts w:ascii="Arial" w:hAnsi="Arial"/>
          <w:color w:val="000000" w:themeColor="text1"/>
          <w:lang w:bidi="pl-PL"/>
        </w:rPr>
        <w:t>,</w:t>
      </w:r>
      <w:r w:rsidR="00FE0562" w:rsidRPr="00D039C1">
        <w:rPr>
          <w:rFonts w:ascii="Arial" w:hAnsi="Arial"/>
          <w:color w:val="000000" w:themeColor="text1"/>
          <w:lang w:bidi="pl-PL"/>
        </w:rPr>
        <w:t xml:space="preserve"> </w:t>
      </w:r>
      <w:r w:rsidRPr="00D039C1">
        <w:rPr>
          <w:rFonts w:ascii="Arial" w:hAnsi="Arial"/>
          <w:color w:val="000000" w:themeColor="text1"/>
          <w:lang w:bidi="pl-PL"/>
        </w:rPr>
        <w:t xml:space="preserve">szczególnie po przyjściu do </w:t>
      </w:r>
      <w:r w:rsidR="00FE0562" w:rsidRPr="00D039C1">
        <w:rPr>
          <w:rFonts w:ascii="Arial" w:hAnsi="Arial"/>
          <w:color w:val="000000" w:themeColor="text1"/>
          <w:lang w:bidi="pl-PL"/>
        </w:rPr>
        <w:t xml:space="preserve">szkoły, przed </w:t>
      </w:r>
      <w:r w:rsidRPr="00D039C1">
        <w:rPr>
          <w:rFonts w:ascii="Arial" w:hAnsi="Arial"/>
          <w:color w:val="000000" w:themeColor="text1"/>
          <w:lang w:bidi="pl-PL"/>
        </w:rPr>
        <w:t>jed</w:t>
      </w:r>
      <w:r w:rsidR="007A4394" w:rsidRPr="00D039C1">
        <w:rPr>
          <w:rFonts w:ascii="Arial" w:hAnsi="Arial"/>
          <w:color w:val="000000" w:themeColor="text1"/>
          <w:lang w:bidi="pl-PL"/>
        </w:rPr>
        <w:t>zeniem</w:t>
      </w:r>
      <w:r w:rsidR="00F533FA" w:rsidRPr="00D039C1">
        <w:rPr>
          <w:rFonts w:ascii="Arial" w:hAnsi="Arial"/>
          <w:color w:val="000000" w:themeColor="text1"/>
          <w:lang w:bidi="pl-PL"/>
        </w:rPr>
        <w:t>,</w:t>
      </w:r>
      <w:r w:rsidR="00B07991" w:rsidRPr="00D039C1">
        <w:rPr>
          <w:rFonts w:ascii="Arial" w:hAnsi="Arial"/>
          <w:color w:val="000000" w:themeColor="text1"/>
          <w:lang w:bidi="pl-PL"/>
        </w:rPr>
        <w:t xml:space="preserve"> </w:t>
      </w:r>
      <w:r w:rsidR="007A4394" w:rsidRPr="00D039C1">
        <w:rPr>
          <w:rFonts w:ascii="Arial" w:hAnsi="Arial"/>
          <w:color w:val="000000" w:themeColor="text1"/>
          <w:lang w:bidi="pl-PL"/>
        </w:rPr>
        <w:t xml:space="preserve">po powrocie </w:t>
      </w:r>
      <w:r w:rsidR="00FE0562" w:rsidRPr="00D039C1">
        <w:rPr>
          <w:rFonts w:ascii="Arial" w:hAnsi="Arial"/>
          <w:color w:val="000000" w:themeColor="text1"/>
          <w:lang w:bidi="pl-PL"/>
        </w:rPr>
        <w:t xml:space="preserve">ze świeżego </w:t>
      </w:r>
      <w:r w:rsidRPr="00D039C1">
        <w:rPr>
          <w:rFonts w:ascii="Arial" w:hAnsi="Arial"/>
          <w:color w:val="000000" w:themeColor="text1"/>
          <w:lang w:bidi="pl-PL"/>
        </w:rPr>
        <w:t>powietrza</w:t>
      </w:r>
      <w:r w:rsidR="00F533FA" w:rsidRPr="00D039C1">
        <w:rPr>
          <w:rFonts w:ascii="Arial" w:hAnsi="Arial"/>
          <w:color w:val="000000" w:themeColor="text1"/>
          <w:lang w:bidi="pl-PL"/>
        </w:rPr>
        <w:t xml:space="preserve"> i</w:t>
      </w:r>
      <w:r w:rsidRPr="00D039C1">
        <w:rPr>
          <w:rFonts w:ascii="Arial" w:hAnsi="Arial"/>
          <w:color w:val="000000" w:themeColor="text1"/>
          <w:lang w:bidi="pl-PL"/>
        </w:rPr>
        <w:t xml:space="preserve"> po skorzystaniu z toalety.</w:t>
      </w:r>
    </w:p>
    <w:p w:rsidR="00A4053D" w:rsidRPr="00D039C1" w:rsidRDefault="00C136ED" w:rsidP="00D039C1">
      <w:pPr>
        <w:pStyle w:val="punkty"/>
        <w:jc w:val="both"/>
        <w:rPr>
          <w:rFonts w:ascii="Arial" w:hAnsi="Arial"/>
          <w:color w:val="000000" w:themeColor="text1"/>
          <w:lang w:bidi="pl-PL"/>
        </w:rPr>
      </w:pPr>
      <w:r w:rsidRPr="00D039C1">
        <w:rPr>
          <w:rFonts w:ascii="Arial" w:hAnsi="Arial"/>
          <w:color w:val="000000" w:themeColor="text1"/>
          <w:lang w:bidi="pl-PL"/>
        </w:rPr>
        <w:t>Codzienne</w:t>
      </w:r>
      <w:r w:rsidR="00FE0562" w:rsidRPr="00D039C1">
        <w:rPr>
          <w:rFonts w:ascii="Arial" w:hAnsi="Arial"/>
          <w:color w:val="000000" w:themeColor="text1"/>
          <w:lang w:bidi="pl-PL"/>
        </w:rPr>
        <w:t xml:space="preserve"> </w:t>
      </w:r>
      <w:r w:rsidR="00B45D0D" w:rsidRPr="00D039C1">
        <w:rPr>
          <w:rFonts w:ascii="Arial" w:hAnsi="Arial"/>
          <w:color w:val="000000" w:themeColor="text1"/>
          <w:lang w:bidi="pl-PL"/>
        </w:rPr>
        <w:t>prac</w:t>
      </w:r>
      <w:r w:rsidR="009D13B1">
        <w:rPr>
          <w:rFonts w:ascii="Arial" w:hAnsi="Arial"/>
          <w:color w:val="000000" w:themeColor="text1"/>
          <w:lang w:bidi="pl-PL"/>
        </w:rPr>
        <w:t>e porządkowe</w:t>
      </w:r>
      <w:r w:rsidR="00B45D0D" w:rsidRPr="00D039C1">
        <w:rPr>
          <w:rFonts w:ascii="Arial" w:hAnsi="Arial"/>
          <w:color w:val="000000" w:themeColor="text1"/>
          <w:lang w:bidi="pl-PL"/>
        </w:rPr>
        <w:t xml:space="preserve">, ze </w:t>
      </w:r>
      <w:r w:rsidR="00A4053D" w:rsidRPr="00D039C1">
        <w:rPr>
          <w:rFonts w:ascii="Arial" w:hAnsi="Arial"/>
          <w:color w:val="000000" w:themeColor="text1"/>
          <w:lang w:bidi="pl-PL"/>
        </w:rPr>
        <w:t>szczególnym</w:t>
      </w:r>
      <w:r w:rsidR="00FE0562" w:rsidRPr="00D039C1">
        <w:rPr>
          <w:rFonts w:ascii="Arial" w:hAnsi="Arial"/>
          <w:color w:val="000000" w:themeColor="text1"/>
          <w:lang w:bidi="pl-PL"/>
        </w:rPr>
        <w:t xml:space="preserve"> </w:t>
      </w:r>
      <w:r w:rsidR="00A4053D" w:rsidRPr="00D039C1">
        <w:rPr>
          <w:rFonts w:ascii="Arial" w:hAnsi="Arial"/>
          <w:color w:val="000000" w:themeColor="text1"/>
          <w:lang w:bidi="pl-PL"/>
        </w:rPr>
        <w:t>uwzględn</w:t>
      </w:r>
      <w:r w:rsidR="00FE0562" w:rsidRPr="00D039C1">
        <w:rPr>
          <w:rFonts w:ascii="Arial" w:hAnsi="Arial"/>
          <w:color w:val="000000" w:themeColor="text1"/>
          <w:lang w:bidi="pl-PL"/>
        </w:rPr>
        <w:t xml:space="preserve">ieniem utrzymywania w czystości </w:t>
      </w:r>
      <w:r w:rsidR="009D13B1">
        <w:rPr>
          <w:rFonts w:ascii="Arial" w:hAnsi="Arial"/>
          <w:color w:val="000000" w:themeColor="text1"/>
          <w:lang w:bidi="pl-PL"/>
        </w:rPr>
        <w:t>sal lekcyjnych</w:t>
      </w:r>
      <w:r w:rsidR="00E32470" w:rsidRPr="00D039C1">
        <w:rPr>
          <w:rFonts w:ascii="Arial" w:hAnsi="Arial"/>
          <w:color w:val="000000" w:themeColor="text1"/>
          <w:lang w:bidi="pl-PL"/>
        </w:rPr>
        <w:t xml:space="preserve">, pomieszczeń sanitarnohigienicznych, </w:t>
      </w:r>
      <w:r w:rsidR="00FE0562" w:rsidRPr="00D039C1">
        <w:rPr>
          <w:rFonts w:ascii="Arial" w:hAnsi="Arial"/>
          <w:color w:val="000000" w:themeColor="text1"/>
          <w:lang w:bidi="pl-PL"/>
        </w:rPr>
        <w:t xml:space="preserve">ciągów komunikacyjnych, </w:t>
      </w:r>
      <w:r w:rsidR="00A4053D" w:rsidRPr="00D039C1">
        <w:rPr>
          <w:rFonts w:ascii="Arial" w:hAnsi="Arial"/>
          <w:color w:val="000000" w:themeColor="text1"/>
          <w:lang w:bidi="pl-PL"/>
        </w:rPr>
        <w:t>dezynfekcji</w:t>
      </w:r>
      <w:r w:rsidR="00FE0562" w:rsidRPr="00D039C1">
        <w:rPr>
          <w:rFonts w:ascii="Arial" w:hAnsi="Arial"/>
          <w:color w:val="000000" w:themeColor="text1"/>
          <w:lang w:bidi="pl-PL"/>
        </w:rPr>
        <w:t xml:space="preserve"> </w:t>
      </w:r>
      <w:r w:rsidR="00A4053D" w:rsidRPr="00D039C1">
        <w:rPr>
          <w:rFonts w:ascii="Arial" w:hAnsi="Arial"/>
          <w:color w:val="000000" w:themeColor="text1"/>
          <w:lang w:bidi="pl-PL"/>
        </w:rPr>
        <w:t>powierzchni dotykowych</w:t>
      </w:r>
      <w:r w:rsidR="00450C54" w:rsidRPr="00D039C1">
        <w:rPr>
          <w:rFonts w:ascii="Arial" w:hAnsi="Arial"/>
          <w:color w:val="000000" w:themeColor="text1"/>
          <w:lang w:bidi="pl-PL"/>
        </w:rPr>
        <w:t xml:space="preserve"> </w:t>
      </w:r>
      <w:r w:rsidR="00450C54" w:rsidRPr="00D039C1">
        <w:rPr>
          <w:rFonts w:ascii="Arial" w:hAnsi="Arial"/>
          <w:color w:val="000000" w:themeColor="text1"/>
        </w:rPr>
        <w:t xml:space="preserve">– </w:t>
      </w:r>
      <w:r w:rsidR="00A4053D" w:rsidRPr="00D039C1">
        <w:rPr>
          <w:rFonts w:ascii="Arial" w:hAnsi="Arial"/>
          <w:color w:val="000000" w:themeColor="text1"/>
          <w:lang w:bidi="pl-PL"/>
        </w:rPr>
        <w:t xml:space="preserve">poręczy, klamek i powierzchni płaskich, w tym blatów w salach </w:t>
      </w:r>
      <w:r w:rsidR="009D13B1">
        <w:rPr>
          <w:rFonts w:ascii="Arial" w:hAnsi="Arial"/>
          <w:color w:val="000000" w:themeColor="text1"/>
          <w:lang w:bidi="pl-PL"/>
        </w:rPr>
        <w:br/>
      </w:r>
      <w:r w:rsidR="00A4053D" w:rsidRPr="00D039C1">
        <w:rPr>
          <w:rFonts w:ascii="Arial" w:hAnsi="Arial"/>
          <w:color w:val="000000" w:themeColor="text1"/>
          <w:lang w:bidi="pl-PL"/>
        </w:rPr>
        <w:t>i w pomieszczeniach</w:t>
      </w:r>
      <w:r w:rsidR="00450C54" w:rsidRPr="00D039C1">
        <w:rPr>
          <w:rFonts w:ascii="Arial" w:hAnsi="Arial"/>
          <w:color w:val="000000" w:themeColor="text1"/>
          <w:lang w:bidi="pl-PL"/>
        </w:rPr>
        <w:t xml:space="preserve"> spożywania posiłków, klawiatur</w:t>
      </w:r>
      <w:r w:rsidRPr="00D039C1">
        <w:rPr>
          <w:rFonts w:ascii="Arial" w:hAnsi="Arial"/>
          <w:color w:val="000000" w:themeColor="text1"/>
          <w:lang w:bidi="pl-PL"/>
        </w:rPr>
        <w:t>, włączników są na bieżąco monitorowane.</w:t>
      </w:r>
    </w:p>
    <w:p w:rsidR="00A4053D" w:rsidRPr="00D039C1" w:rsidRDefault="00A4053D" w:rsidP="00D039C1">
      <w:pPr>
        <w:pStyle w:val="punkty"/>
        <w:jc w:val="both"/>
        <w:rPr>
          <w:rFonts w:ascii="Arial" w:hAnsi="Arial"/>
          <w:color w:val="000000" w:themeColor="text1"/>
          <w:lang w:bidi="pl-PL"/>
        </w:rPr>
      </w:pPr>
      <w:r w:rsidRPr="00D039C1">
        <w:rPr>
          <w:rFonts w:ascii="Arial" w:hAnsi="Arial"/>
          <w:color w:val="000000" w:themeColor="text1"/>
          <w:lang w:bidi="pl-PL"/>
        </w:rPr>
        <w:t>Przeprowadzając dezynfekcję</w:t>
      </w:r>
      <w:r w:rsidR="00450C54" w:rsidRPr="00D039C1">
        <w:rPr>
          <w:rFonts w:ascii="Arial" w:hAnsi="Arial"/>
          <w:color w:val="000000" w:themeColor="text1"/>
          <w:lang w:bidi="pl-PL"/>
        </w:rPr>
        <w:t>,</w:t>
      </w:r>
      <w:r w:rsidR="00952601" w:rsidRPr="00D039C1">
        <w:rPr>
          <w:rFonts w:ascii="Arial" w:hAnsi="Arial"/>
          <w:color w:val="000000" w:themeColor="text1"/>
          <w:lang w:bidi="pl-PL"/>
        </w:rPr>
        <w:t xml:space="preserve">  przestrzegane są  zalecenia producenta znajdujące</w:t>
      </w:r>
      <w:r w:rsidRPr="00D039C1">
        <w:rPr>
          <w:rFonts w:ascii="Arial" w:hAnsi="Arial"/>
          <w:color w:val="000000" w:themeColor="text1"/>
          <w:lang w:bidi="pl-PL"/>
        </w:rPr>
        <w:t xml:space="preserve"> się na opakowaniu środka do dezynfekcji. </w:t>
      </w:r>
    </w:p>
    <w:p w:rsidR="00A4053D" w:rsidRPr="00D039C1" w:rsidRDefault="00E32470" w:rsidP="00D039C1">
      <w:pPr>
        <w:pStyle w:val="punkty"/>
        <w:jc w:val="both"/>
        <w:rPr>
          <w:rFonts w:ascii="Arial" w:hAnsi="Arial"/>
          <w:color w:val="000000" w:themeColor="text1"/>
          <w:lang w:bidi="pl-PL"/>
        </w:rPr>
      </w:pPr>
      <w:r w:rsidRPr="00D039C1">
        <w:rPr>
          <w:rFonts w:ascii="Arial" w:hAnsi="Arial"/>
          <w:color w:val="000000" w:themeColor="text1"/>
          <w:lang w:bidi="pl-PL"/>
        </w:rPr>
        <w:t xml:space="preserve">W </w:t>
      </w:r>
      <w:r w:rsidR="00A4053D" w:rsidRPr="00D039C1">
        <w:rPr>
          <w:rFonts w:ascii="Arial" w:hAnsi="Arial"/>
          <w:color w:val="000000" w:themeColor="text1"/>
          <w:lang w:bidi="pl-PL"/>
        </w:rPr>
        <w:t>pomiesz</w:t>
      </w:r>
      <w:r w:rsidR="00952601" w:rsidRPr="00D039C1">
        <w:rPr>
          <w:rFonts w:ascii="Arial" w:hAnsi="Arial"/>
          <w:color w:val="000000" w:themeColor="text1"/>
          <w:lang w:bidi="pl-PL"/>
        </w:rPr>
        <w:t xml:space="preserve">czeniach sanitarnohigienicznych wywieszone są </w:t>
      </w:r>
      <w:r w:rsidRPr="00D039C1">
        <w:rPr>
          <w:rFonts w:ascii="Arial" w:hAnsi="Arial"/>
          <w:color w:val="000000" w:themeColor="text1"/>
          <w:lang w:bidi="pl-PL"/>
        </w:rPr>
        <w:t xml:space="preserve"> plakaty</w:t>
      </w:r>
      <w:r w:rsidR="00A4053D" w:rsidRPr="00D039C1">
        <w:rPr>
          <w:rFonts w:ascii="Arial" w:hAnsi="Arial"/>
          <w:color w:val="000000" w:themeColor="text1"/>
          <w:lang w:bidi="pl-PL"/>
        </w:rPr>
        <w:t xml:space="preserve"> z zasadami prawidłowego mycia rąk, a przy dozownikach z płynem do dezynfekcji rąk </w:t>
      </w:r>
      <w:r w:rsidR="00450C54" w:rsidRPr="00D039C1">
        <w:rPr>
          <w:rFonts w:ascii="Arial" w:hAnsi="Arial"/>
          <w:color w:val="000000" w:themeColor="text1"/>
        </w:rPr>
        <w:t>–</w:t>
      </w:r>
      <w:r w:rsidR="00450C54" w:rsidRPr="00D039C1">
        <w:rPr>
          <w:rFonts w:ascii="Arial" w:hAnsi="Arial"/>
          <w:color w:val="000000" w:themeColor="text1"/>
          <w:lang w:bidi="pl-PL"/>
        </w:rPr>
        <w:t xml:space="preserve"> </w:t>
      </w:r>
      <w:r w:rsidR="00A4053D" w:rsidRPr="00D039C1">
        <w:rPr>
          <w:rFonts w:ascii="Arial" w:hAnsi="Arial"/>
          <w:color w:val="000000" w:themeColor="text1"/>
          <w:lang w:bidi="pl-PL"/>
        </w:rPr>
        <w:t>instrukcje</w:t>
      </w:r>
      <w:r w:rsidR="007B40D9" w:rsidRPr="00D039C1">
        <w:rPr>
          <w:rFonts w:ascii="Arial" w:hAnsi="Arial"/>
          <w:color w:val="000000" w:themeColor="text1"/>
          <w:lang w:bidi="pl-PL"/>
        </w:rPr>
        <w:t xml:space="preserve"> dezynfekcji</w:t>
      </w:r>
      <w:r w:rsidR="00A4053D" w:rsidRPr="00D039C1">
        <w:rPr>
          <w:rFonts w:ascii="Arial" w:hAnsi="Arial"/>
          <w:color w:val="000000" w:themeColor="text1"/>
          <w:lang w:bidi="pl-PL"/>
        </w:rPr>
        <w:t>.</w:t>
      </w:r>
    </w:p>
    <w:p w:rsidR="00BA6668" w:rsidRPr="00D039C1" w:rsidRDefault="00952601" w:rsidP="00D039C1">
      <w:pPr>
        <w:pStyle w:val="punkty"/>
        <w:jc w:val="both"/>
        <w:rPr>
          <w:rFonts w:ascii="Arial" w:hAnsi="Arial"/>
          <w:color w:val="000000" w:themeColor="text1"/>
          <w:lang w:bidi="pl-PL"/>
        </w:rPr>
      </w:pPr>
      <w:r w:rsidRPr="00D039C1">
        <w:rPr>
          <w:rFonts w:ascii="Arial" w:hAnsi="Arial"/>
          <w:color w:val="000000" w:themeColor="text1"/>
          <w:lang w:bidi="pl-PL"/>
        </w:rPr>
        <w:t>N</w:t>
      </w:r>
      <w:r w:rsidR="00467FD3" w:rsidRPr="00D039C1">
        <w:rPr>
          <w:rFonts w:ascii="Arial" w:hAnsi="Arial"/>
          <w:color w:val="000000" w:themeColor="text1"/>
          <w:lang w:bidi="pl-PL"/>
        </w:rPr>
        <w:t xml:space="preserve">a </w:t>
      </w:r>
      <w:r w:rsidR="00A4053D" w:rsidRPr="00D039C1">
        <w:rPr>
          <w:rFonts w:ascii="Arial" w:hAnsi="Arial"/>
          <w:color w:val="000000" w:themeColor="text1"/>
          <w:lang w:bidi="pl-PL"/>
        </w:rPr>
        <w:t>bieżąc</w:t>
      </w:r>
      <w:r w:rsidR="00467FD3" w:rsidRPr="00D039C1">
        <w:rPr>
          <w:rFonts w:ascii="Arial" w:hAnsi="Arial"/>
          <w:color w:val="000000" w:themeColor="text1"/>
          <w:lang w:bidi="pl-PL"/>
        </w:rPr>
        <w:t>o</w:t>
      </w:r>
      <w:r w:rsidR="00A4053D" w:rsidRPr="00D039C1">
        <w:rPr>
          <w:rFonts w:ascii="Arial" w:hAnsi="Arial"/>
          <w:color w:val="000000" w:themeColor="text1"/>
          <w:lang w:bidi="pl-PL"/>
        </w:rPr>
        <w:t xml:space="preserve"> </w:t>
      </w:r>
      <w:r w:rsidRPr="00D039C1">
        <w:rPr>
          <w:rFonts w:ascii="Arial" w:hAnsi="Arial"/>
          <w:color w:val="000000" w:themeColor="text1"/>
          <w:lang w:bidi="pl-PL"/>
        </w:rPr>
        <w:t xml:space="preserve">utrzymywana jest </w:t>
      </w:r>
      <w:r w:rsidR="001A0305" w:rsidRPr="00D039C1">
        <w:rPr>
          <w:rFonts w:ascii="Arial" w:hAnsi="Arial"/>
          <w:color w:val="000000" w:themeColor="text1"/>
          <w:lang w:bidi="pl-PL"/>
        </w:rPr>
        <w:t>czystość urządzeń sanitarno-higienicznych</w:t>
      </w:r>
      <w:r w:rsidR="00315252" w:rsidRPr="00D039C1">
        <w:rPr>
          <w:rFonts w:ascii="Arial" w:hAnsi="Arial"/>
          <w:color w:val="000000" w:themeColor="text1"/>
          <w:lang w:bidi="pl-PL"/>
        </w:rPr>
        <w:t>,</w:t>
      </w:r>
      <w:r w:rsidR="001A0305" w:rsidRPr="00D039C1">
        <w:rPr>
          <w:rFonts w:ascii="Arial" w:hAnsi="Arial"/>
          <w:color w:val="000000" w:themeColor="text1"/>
          <w:lang w:bidi="pl-PL"/>
        </w:rPr>
        <w:t xml:space="preserve"> w tym ich </w:t>
      </w:r>
      <w:r w:rsidRPr="00D039C1">
        <w:rPr>
          <w:rFonts w:ascii="Arial" w:hAnsi="Arial"/>
          <w:color w:val="000000" w:themeColor="text1"/>
          <w:lang w:bidi="pl-PL"/>
        </w:rPr>
        <w:t>dezynfekcja</w:t>
      </w:r>
      <w:r w:rsidR="001A0305" w:rsidRPr="00D039C1">
        <w:rPr>
          <w:rFonts w:ascii="Arial" w:hAnsi="Arial"/>
          <w:color w:val="000000" w:themeColor="text1"/>
          <w:lang w:bidi="pl-PL"/>
        </w:rPr>
        <w:t xml:space="preserve"> lub</w:t>
      </w:r>
      <w:r w:rsidR="00315252" w:rsidRPr="00D039C1">
        <w:rPr>
          <w:rFonts w:ascii="Arial" w:hAnsi="Arial"/>
          <w:color w:val="000000" w:themeColor="text1"/>
        </w:rPr>
        <w:t xml:space="preserve"> czyszczenie z użyciem detergentu. </w:t>
      </w:r>
    </w:p>
    <w:p w:rsidR="002C5C14" w:rsidRPr="00D039C1" w:rsidRDefault="00C136ED" w:rsidP="00D039C1">
      <w:pPr>
        <w:pStyle w:val="punkty"/>
        <w:jc w:val="both"/>
        <w:rPr>
          <w:rStyle w:val="Hipercze"/>
          <w:rFonts w:ascii="Arial" w:hAnsi="Arial"/>
          <w:color w:val="000000" w:themeColor="text1"/>
          <w:u w:val="none"/>
          <w:lang w:bidi="pl-PL"/>
        </w:rPr>
      </w:pPr>
      <w:r w:rsidRPr="00D039C1">
        <w:rPr>
          <w:rFonts w:ascii="Arial" w:hAnsi="Arial"/>
          <w:color w:val="000000" w:themeColor="text1"/>
          <w:lang w:bidi="pl-PL"/>
        </w:rPr>
        <w:t xml:space="preserve">Na parterze szkoły umieszczony jest pojemnik na zużyte maseczki i jednorazowe rękawiczki. </w:t>
      </w:r>
    </w:p>
    <w:p w:rsidR="00952601" w:rsidRPr="00D039C1" w:rsidRDefault="00952601" w:rsidP="009D13B1">
      <w:pPr>
        <w:pStyle w:val="Nagwek1"/>
        <w:spacing w:before="120" w:after="0"/>
        <w:jc w:val="center"/>
        <w:rPr>
          <w:rFonts w:ascii="Arial" w:eastAsiaTheme="minorHAnsi" w:hAnsi="Arial"/>
          <w:color w:val="000000" w:themeColor="text1"/>
          <w:sz w:val="24"/>
        </w:rPr>
      </w:pPr>
    </w:p>
    <w:p w:rsidR="00FE0562" w:rsidRPr="00D039C1" w:rsidRDefault="00FE0562" w:rsidP="009D13B1">
      <w:pPr>
        <w:pStyle w:val="Nagwek1"/>
        <w:spacing w:before="120" w:after="0"/>
        <w:jc w:val="center"/>
        <w:rPr>
          <w:rFonts w:ascii="Arial" w:eastAsiaTheme="minorHAnsi" w:hAnsi="Arial"/>
          <w:bCs/>
          <w:color w:val="000000" w:themeColor="text1"/>
          <w:sz w:val="24"/>
        </w:rPr>
      </w:pPr>
      <w:r w:rsidRPr="00D039C1">
        <w:rPr>
          <w:rFonts w:ascii="Arial" w:eastAsiaTheme="minorHAnsi" w:hAnsi="Arial"/>
          <w:color w:val="000000" w:themeColor="text1"/>
          <w:sz w:val="24"/>
        </w:rPr>
        <w:t>Gastronomia</w:t>
      </w:r>
    </w:p>
    <w:p w:rsidR="00FE0562" w:rsidRPr="00D039C1" w:rsidRDefault="00952601" w:rsidP="00D039C1">
      <w:pPr>
        <w:pStyle w:val="punkty"/>
        <w:jc w:val="both"/>
        <w:rPr>
          <w:rFonts w:ascii="Arial" w:hAnsi="Arial"/>
          <w:color w:val="000000" w:themeColor="text1"/>
          <w:lang w:bidi="pl-PL"/>
        </w:rPr>
      </w:pPr>
      <w:r w:rsidRPr="00D039C1">
        <w:rPr>
          <w:rFonts w:ascii="Arial" w:hAnsi="Arial"/>
          <w:color w:val="000000" w:themeColor="text1"/>
          <w:lang w:bidi="pl-PL"/>
        </w:rPr>
        <w:t>W stołówce szkolnej, k</w:t>
      </w:r>
      <w:r w:rsidR="009D13B1">
        <w:rPr>
          <w:rFonts w:ascii="Arial" w:hAnsi="Arial"/>
          <w:color w:val="000000" w:themeColor="text1"/>
          <w:lang w:bidi="pl-PL"/>
        </w:rPr>
        <w:t>uchni, jadalni</w:t>
      </w:r>
      <w:r w:rsidR="00FE0562" w:rsidRPr="00D039C1">
        <w:rPr>
          <w:rFonts w:ascii="Arial" w:hAnsi="Arial"/>
          <w:color w:val="000000" w:themeColor="text1"/>
          <w:lang w:bidi="pl-PL"/>
        </w:rPr>
        <w:t>, obok warunków higienicznych wymaganych przepisami prawa odnoszący</w:t>
      </w:r>
      <w:r w:rsidR="00467FD3" w:rsidRPr="00D039C1">
        <w:rPr>
          <w:rFonts w:ascii="Arial" w:hAnsi="Arial"/>
          <w:color w:val="000000" w:themeColor="text1"/>
          <w:lang w:bidi="pl-PL"/>
        </w:rPr>
        <w:t>mi</w:t>
      </w:r>
      <w:r w:rsidR="00822C38" w:rsidRPr="00D039C1">
        <w:rPr>
          <w:rFonts w:ascii="Arial" w:hAnsi="Arial"/>
          <w:color w:val="000000" w:themeColor="text1"/>
          <w:lang w:bidi="pl-PL"/>
        </w:rPr>
        <w:t xml:space="preserve"> </w:t>
      </w:r>
      <w:r w:rsidR="00FE0562" w:rsidRPr="00D039C1">
        <w:rPr>
          <w:rFonts w:ascii="Arial" w:hAnsi="Arial"/>
          <w:color w:val="000000" w:themeColor="text1"/>
          <w:lang w:bidi="pl-PL"/>
        </w:rPr>
        <w:t xml:space="preserve">się do funkcjonowania żywienia zbiorowego, dodatkowo </w:t>
      </w:r>
      <w:r w:rsidR="00467FD3" w:rsidRPr="00D039C1">
        <w:rPr>
          <w:rFonts w:ascii="Arial" w:hAnsi="Arial"/>
          <w:color w:val="000000" w:themeColor="text1"/>
          <w:lang w:bidi="pl-PL"/>
        </w:rPr>
        <w:t xml:space="preserve"> </w:t>
      </w:r>
      <w:r w:rsidRPr="00D039C1">
        <w:rPr>
          <w:rFonts w:ascii="Arial" w:hAnsi="Arial"/>
          <w:color w:val="000000" w:themeColor="text1"/>
          <w:lang w:bidi="pl-PL"/>
        </w:rPr>
        <w:t xml:space="preserve">wprowadzone zostały </w:t>
      </w:r>
      <w:r w:rsidR="00FE0562" w:rsidRPr="00D039C1">
        <w:rPr>
          <w:rFonts w:ascii="Arial" w:hAnsi="Arial"/>
          <w:color w:val="000000" w:themeColor="text1"/>
          <w:lang w:bidi="pl-PL"/>
        </w:rPr>
        <w:t xml:space="preserve"> zasady szczególnej ostrożności dotyczące zabezpieczenia pracowników</w:t>
      </w:r>
      <w:r w:rsidR="00467FD3" w:rsidRPr="00D039C1">
        <w:rPr>
          <w:rFonts w:ascii="Arial" w:hAnsi="Arial"/>
          <w:color w:val="000000" w:themeColor="text1"/>
          <w:lang w:bidi="pl-PL"/>
        </w:rPr>
        <w:t>.</w:t>
      </w:r>
      <w:r w:rsidRPr="00D039C1">
        <w:rPr>
          <w:rFonts w:ascii="Arial" w:hAnsi="Arial"/>
          <w:color w:val="000000" w:themeColor="text1"/>
          <w:lang w:bidi="pl-PL"/>
        </w:rPr>
        <w:t xml:space="preserve"> Pracownicy zobowiązani są do </w:t>
      </w:r>
      <w:r w:rsidR="00CF2B67" w:rsidRPr="00D039C1">
        <w:rPr>
          <w:rFonts w:ascii="Arial" w:hAnsi="Arial"/>
          <w:color w:val="000000" w:themeColor="text1"/>
          <w:lang w:bidi="pl-PL"/>
        </w:rPr>
        <w:t xml:space="preserve"> zachowan</w:t>
      </w:r>
      <w:r w:rsidRPr="00D039C1">
        <w:rPr>
          <w:rFonts w:ascii="Arial" w:hAnsi="Arial"/>
          <w:color w:val="000000" w:themeColor="text1"/>
          <w:lang w:bidi="pl-PL"/>
        </w:rPr>
        <w:t>i</w:t>
      </w:r>
      <w:r w:rsidR="00CF2B67" w:rsidRPr="00D039C1">
        <w:rPr>
          <w:rFonts w:ascii="Arial" w:hAnsi="Arial"/>
          <w:color w:val="000000" w:themeColor="text1"/>
          <w:lang w:bidi="pl-PL"/>
        </w:rPr>
        <w:t xml:space="preserve">a </w:t>
      </w:r>
      <w:r w:rsidRPr="00D039C1">
        <w:rPr>
          <w:rFonts w:ascii="Arial" w:hAnsi="Arial"/>
          <w:color w:val="000000" w:themeColor="text1"/>
          <w:lang w:bidi="pl-PL"/>
        </w:rPr>
        <w:t xml:space="preserve">odpowiedniej </w:t>
      </w:r>
      <w:r w:rsidR="00CF2B67" w:rsidRPr="00D039C1">
        <w:rPr>
          <w:rFonts w:ascii="Arial" w:hAnsi="Arial"/>
          <w:color w:val="000000" w:themeColor="text1"/>
          <w:lang w:bidi="pl-PL"/>
        </w:rPr>
        <w:t xml:space="preserve"> </w:t>
      </w:r>
      <w:r w:rsidRPr="00D039C1">
        <w:rPr>
          <w:rFonts w:ascii="Arial" w:hAnsi="Arial"/>
          <w:color w:val="000000" w:themeColor="text1"/>
          <w:lang w:bidi="pl-PL"/>
        </w:rPr>
        <w:t xml:space="preserve">odległości na </w:t>
      </w:r>
      <w:r w:rsidR="00FE0562" w:rsidRPr="00D039C1">
        <w:rPr>
          <w:rFonts w:ascii="Arial" w:hAnsi="Arial"/>
          <w:color w:val="000000" w:themeColor="text1"/>
          <w:lang w:bidi="pl-PL"/>
        </w:rPr>
        <w:t xml:space="preserve"> stanowisk</w:t>
      </w:r>
      <w:r w:rsidRPr="00D039C1">
        <w:rPr>
          <w:rFonts w:ascii="Arial" w:hAnsi="Arial"/>
          <w:color w:val="000000" w:themeColor="text1"/>
          <w:lang w:bidi="pl-PL"/>
        </w:rPr>
        <w:t xml:space="preserve">ach </w:t>
      </w:r>
      <w:r w:rsidR="00FE0562" w:rsidRPr="00D039C1">
        <w:rPr>
          <w:rFonts w:ascii="Arial" w:hAnsi="Arial"/>
          <w:color w:val="000000" w:themeColor="text1"/>
          <w:lang w:bidi="pl-PL"/>
        </w:rPr>
        <w:t xml:space="preserve"> pracy</w:t>
      </w:r>
      <w:r w:rsidRPr="00D039C1">
        <w:rPr>
          <w:rFonts w:ascii="Arial" w:hAnsi="Arial"/>
          <w:color w:val="000000" w:themeColor="text1"/>
          <w:lang w:bidi="pl-PL"/>
        </w:rPr>
        <w:t xml:space="preserve"> wynoszących </w:t>
      </w:r>
      <w:r w:rsidR="00F14A6A" w:rsidRPr="00D039C1">
        <w:rPr>
          <w:rFonts w:ascii="Arial" w:hAnsi="Arial"/>
          <w:color w:val="000000" w:themeColor="text1"/>
          <w:lang w:bidi="pl-PL"/>
        </w:rPr>
        <w:t xml:space="preserve"> min. 1,5 m</w:t>
      </w:r>
      <w:r w:rsidR="00FE0562" w:rsidRPr="00D039C1">
        <w:rPr>
          <w:rFonts w:ascii="Arial" w:hAnsi="Arial"/>
          <w:color w:val="000000" w:themeColor="text1"/>
          <w:lang w:bidi="pl-PL"/>
        </w:rPr>
        <w:t xml:space="preserve">, a jeśli to niemożliwe </w:t>
      </w:r>
      <w:r w:rsidR="00450C54" w:rsidRPr="00D039C1">
        <w:rPr>
          <w:rFonts w:ascii="Arial" w:hAnsi="Arial"/>
          <w:color w:val="000000" w:themeColor="text1"/>
        </w:rPr>
        <w:t xml:space="preserve">– </w:t>
      </w:r>
      <w:r w:rsidRPr="00D039C1">
        <w:rPr>
          <w:rFonts w:ascii="Arial" w:hAnsi="Arial"/>
          <w:color w:val="000000" w:themeColor="text1"/>
        </w:rPr>
        <w:t xml:space="preserve">używanie </w:t>
      </w:r>
      <w:r w:rsidR="00FE0562" w:rsidRPr="00D039C1">
        <w:rPr>
          <w:rFonts w:ascii="Arial" w:hAnsi="Arial"/>
          <w:color w:val="000000" w:themeColor="text1"/>
          <w:lang w:bidi="pl-PL"/>
        </w:rPr>
        <w:t>środk</w:t>
      </w:r>
      <w:r w:rsidR="00AD04AC" w:rsidRPr="00D039C1">
        <w:rPr>
          <w:rFonts w:ascii="Arial" w:hAnsi="Arial"/>
          <w:color w:val="000000" w:themeColor="text1"/>
          <w:lang w:bidi="pl-PL"/>
        </w:rPr>
        <w:t>ów</w:t>
      </w:r>
      <w:r w:rsidR="00822C38" w:rsidRPr="00D039C1">
        <w:rPr>
          <w:rFonts w:ascii="Arial" w:hAnsi="Arial"/>
          <w:color w:val="000000" w:themeColor="text1"/>
          <w:lang w:bidi="pl-PL"/>
        </w:rPr>
        <w:t xml:space="preserve"> ochrony osobistej</w:t>
      </w:r>
      <w:r w:rsidRPr="00D039C1">
        <w:rPr>
          <w:rFonts w:ascii="Arial" w:hAnsi="Arial"/>
          <w:color w:val="000000" w:themeColor="text1"/>
          <w:lang w:bidi="pl-PL"/>
        </w:rPr>
        <w:t xml:space="preserve">. Szczególną uwagę  zwraca się </w:t>
      </w:r>
      <w:r w:rsidR="00FE0562" w:rsidRPr="00D039C1">
        <w:rPr>
          <w:rFonts w:ascii="Arial" w:hAnsi="Arial"/>
          <w:color w:val="000000" w:themeColor="text1"/>
          <w:lang w:bidi="pl-PL"/>
        </w:rPr>
        <w:t>na utrzymanie wysokiej higieny</w:t>
      </w:r>
      <w:r w:rsidR="00AD04AC" w:rsidRPr="00D039C1">
        <w:rPr>
          <w:rFonts w:ascii="Arial" w:hAnsi="Arial"/>
          <w:color w:val="000000" w:themeColor="text1"/>
          <w:lang w:bidi="pl-PL"/>
        </w:rPr>
        <w:t xml:space="preserve"> </w:t>
      </w:r>
      <w:r w:rsidR="00FE0562" w:rsidRPr="00D039C1">
        <w:rPr>
          <w:rFonts w:ascii="Arial" w:hAnsi="Arial"/>
          <w:color w:val="000000" w:themeColor="text1"/>
          <w:lang w:bidi="pl-PL"/>
        </w:rPr>
        <w:t>stanowisk pracy, opakowań produktów, sprzętu kuchennego, naczyń stołowych oraz sztućców</w:t>
      </w:r>
      <w:r w:rsidR="00822C38" w:rsidRPr="00D039C1">
        <w:rPr>
          <w:rFonts w:ascii="Arial" w:hAnsi="Arial"/>
          <w:color w:val="000000" w:themeColor="text1"/>
          <w:lang w:bidi="pl-PL"/>
        </w:rPr>
        <w:t>,</w:t>
      </w:r>
      <w:r w:rsidR="00AD04AC" w:rsidRPr="00D039C1">
        <w:rPr>
          <w:rFonts w:ascii="Arial" w:hAnsi="Arial"/>
          <w:color w:val="000000" w:themeColor="text1"/>
          <w:lang w:bidi="pl-PL"/>
        </w:rPr>
        <w:t xml:space="preserve"> a także higieny osobistej</w:t>
      </w:r>
      <w:r w:rsidR="00FE0562" w:rsidRPr="00D039C1">
        <w:rPr>
          <w:rFonts w:ascii="Arial" w:hAnsi="Arial"/>
          <w:color w:val="000000" w:themeColor="text1"/>
          <w:lang w:bidi="pl-PL"/>
        </w:rPr>
        <w:t>.</w:t>
      </w:r>
    </w:p>
    <w:p w:rsidR="00CF2B67" w:rsidRPr="00D039C1" w:rsidRDefault="00FE0562" w:rsidP="00D039C1">
      <w:pPr>
        <w:pStyle w:val="punkty"/>
        <w:jc w:val="both"/>
        <w:rPr>
          <w:rFonts w:ascii="Arial" w:hAnsi="Arial"/>
          <w:color w:val="000000" w:themeColor="text1"/>
          <w:lang w:bidi="pl-PL"/>
        </w:rPr>
      </w:pPr>
      <w:r w:rsidRPr="00D039C1">
        <w:rPr>
          <w:rFonts w:ascii="Arial" w:hAnsi="Arial"/>
          <w:color w:val="000000" w:themeColor="text1"/>
          <w:lang w:bidi="pl-PL"/>
        </w:rPr>
        <w:t xml:space="preserve">Korzystanie z posiłków </w:t>
      </w:r>
      <w:r w:rsidR="00952601" w:rsidRPr="00D039C1">
        <w:rPr>
          <w:rFonts w:ascii="Arial" w:hAnsi="Arial"/>
          <w:color w:val="000000" w:themeColor="text1"/>
          <w:lang w:bidi="pl-PL"/>
        </w:rPr>
        <w:t xml:space="preserve"> odbywa</w:t>
      </w:r>
      <w:r w:rsidR="00CF2B67" w:rsidRPr="00D039C1">
        <w:rPr>
          <w:rFonts w:ascii="Arial" w:hAnsi="Arial"/>
          <w:color w:val="000000" w:themeColor="text1"/>
          <w:lang w:bidi="pl-PL"/>
        </w:rPr>
        <w:t xml:space="preserve"> się </w:t>
      </w:r>
      <w:r w:rsidRPr="00D039C1">
        <w:rPr>
          <w:rFonts w:ascii="Arial" w:hAnsi="Arial"/>
          <w:color w:val="000000" w:themeColor="text1"/>
          <w:lang w:bidi="pl-PL"/>
        </w:rPr>
        <w:t xml:space="preserve">w </w:t>
      </w:r>
      <w:r w:rsidR="00952601" w:rsidRPr="00D039C1">
        <w:rPr>
          <w:rFonts w:ascii="Arial" w:hAnsi="Arial"/>
          <w:color w:val="000000" w:themeColor="text1"/>
          <w:lang w:bidi="pl-PL"/>
        </w:rPr>
        <w:t xml:space="preserve">stołówce  zapewniającej </w:t>
      </w:r>
      <w:r w:rsidR="00CF2B67" w:rsidRPr="00D039C1">
        <w:rPr>
          <w:rFonts w:ascii="Arial" w:hAnsi="Arial"/>
          <w:color w:val="000000" w:themeColor="text1"/>
          <w:lang w:bidi="pl-PL"/>
        </w:rPr>
        <w:t xml:space="preserve"> prawidłowe warunki sanitarno-higieniczne, zgodnie z zaleceniami w czasie epidemii</w:t>
      </w:r>
      <w:r w:rsidR="00952601" w:rsidRPr="00D039C1">
        <w:rPr>
          <w:rFonts w:ascii="Arial" w:hAnsi="Arial"/>
          <w:color w:val="000000" w:themeColor="text1"/>
          <w:lang w:bidi="pl-PL"/>
        </w:rPr>
        <w:t xml:space="preserve">.  Posiłki wydawane są na dwie zmiany </w:t>
      </w:r>
      <w:r w:rsidR="009D13B1">
        <w:rPr>
          <w:rFonts w:ascii="Arial" w:hAnsi="Arial"/>
          <w:color w:val="000000" w:themeColor="text1"/>
          <w:lang w:bidi="pl-PL"/>
        </w:rPr>
        <w:br/>
        <w:t>(</w:t>
      </w:r>
      <w:r w:rsidR="00952601" w:rsidRPr="00D039C1">
        <w:rPr>
          <w:rFonts w:ascii="Arial" w:hAnsi="Arial"/>
          <w:color w:val="000000" w:themeColor="text1"/>
          <w:lang w:bidi="pl-PL"/>
        </w:rPr>
        <w:t xml:space="preserve">zgodnie z harmonogramem), </w:t>
      </w:r>
      <w:r w:rsidR="00467FD3" w:rsidRPr="00D039C1">
        <w:rPr>
          <w:rFonts w:ascii="Arial" w:hAnsi="Arial"/>
          <w:color w:val="000000" w:themeColor="text1"/>
          <w:lang w:bidi="pl-PL"/>
        </w:rPr>
        <w:t xml:space="preserve"> </w:t>
      </w:r>
      <w:r w:rsidR="00CF2B67" w:rsidRPr="00D039C1">
        <w:rPr>
          <w:rFonts w:ascii="Arial" w:hAnsi="Arial"/>
          <w:color w:val="000000" w:themeColor="text1"/>
          <w:lang w:bidi="pl-PL"/>
        </w:rPr>
        <w:t>sp</w:t>
      </w:r>
      <w:r w:rsidR="00027F71" w:rsidRPr="00D039C1">
        <w:rPr>
          <w:rFonts w:ascii="Arial" w:hAnsi="Arial"/>
          <w:color w:val="000000" w:themeColor="text1"/>
          <w:lang w:bidi="pl-PL"/>
        </w:rPr>
        <w:t xml:space="preserve">ożywane </w:t>
      </w:r>
      <w:r w:rsidR="00952601" w:rsidRPr="00D039C1">
        <w:rPr>
          <w:rFonts w:ascii="Arial" w:hAnsi="Arial"/>
          <w:color w:val="000000" w:themeColor="text1"/>
          <w:lang w:bidi="pl-PL"/>
        </w:rPr>
        <w:t xml:space="preserve"> w miarę mo</w:t>
      </w:r>
      <w:r w:rsidR="00027F71" w:rsidRPr="00D039C1">
        <w:rPr>
          <w:rFonts w:ascii="Arial" w:hAnsi="Arial"/>
          <w:color w:val="000000" w:themeColor="text1"/>
          <w:lang w:bidi="pl-PL"/>
        </w:rPr>
        <w:t xml:space="preserve">żliwości </w:t>
      </w:r>
      <w:r w:rsidR="00CF2B67" w:rsidRPr="00D039C1">
        <w:rPr>
          <w:rFonts w:ascii="Arial" w:hAnsi="Arial"/>
          <w:color w:val="000000" w:themeColor="text1"/>
          <w:lang w:bidi="pl-PL"/>
        </w:rPr>
        <w:t xml:space="preserve"> przy stolikach </w:t>
      </w:r>
      <w:r w:rsidR="00027F71" w:rsidRPr="00D039C1">
        <w:rPr>
          <w:rFonts w:ascii="Arial" w:hAnsi="Arial"/>
          <w:color w:val="000000" w:themeColor="text1"/>
          <w:lang w:bidi="pl-PL"/>
        </w:rPr>
        <w:t>z rówieśnikami z danej klasy. Blaty stołów i poręcze krzeseł po każdej grupie są dezynfekowane.</w:t>
      </w:r>
      <w:r w:rsidRPr="00D039C1">
        <w:rPr>
          <w:rFonts w:ascii="Arial" w:hAnsi="Arial"/>
          <w:color w:val="000000" w:themeColor="text1"/>
          <w:lang w:bidi="pl-PL"/>
        </w:rPr>
        <w:t xml:space="preserve"> </w:t>
      </w:r>
    </w:p>
    <w:p w:rsidR="00AD04AC" w:rsidRPr="00D039C1" w:rsidRDefault="00FE0562" w:rsidP="00D039C1">
      <w:pPr>
        <w:pStyle w:val="punkty"/>
        <w:jc w:val="both"/>
        <w:rPr>
          <w:rFonts w:ascii="Arial" w:hAnsi="Arial"/>
          <w:color w:val="000000" w:themeColor="text1"/>
          <w:lang w:bidi="pl-PL"/>
        </w:rPr>
      </w:pPr>
      <w:r w:rsidRPr="00D039C1">
        <w:rPr>
          <w:rFonts w:ascii="Arial" w:hAnsi="Arial"/>
          <w:color w:val="000000" w:themeColor="text1"/>
          <w:lang w:bidi="pl-PL"/>
        </w:rPr>
        <w:t>Wielo</w:t>
      </w:r>
      <w:r w:rsidR="00027F71" w:rsidRPr="00D039C1">
        <w:rPr>
          <w:rFonts w:ascii="Arial" w:hAnsi="Arial"/>
          <w:color w:val="000000" w:themeColor="text1"/>
          <w:lang w:bidi="pl-PL"/>
        </w:rPr>
        <w:t xml:space="preserve">razowe naczynia i sztućce  myte są </w:t>
      </w:r>
      <w:r w:rsidRPr="00D039C1">
        <w:rPr>
          <w:rFonts w:ascii="Arial" w:hAnsi="Arial"/>
          <w:color w:val="000000" w:themeColor="text1"/>
          <w:lang w:bidi="pl-PL"/>
        </w:rPr>
        <w:t xml:space="preserve"> w zmywarce z dodatkiem detergentu, w temperatur</w:t>
      </w:r>
      <w:r w:rsidR="00450C54" w:rsidRPr="00D039C1">
        <w:rPr>
          <w:rFonts w:ascii="Arial" w:hAnsi="Arial"/>
          <w:color w:val="000000" w:themeColor="text1"/>
          <w:lang w:bidi="pl-PL"/>
        </w:rPr>
        <w:t>ze min.</w:t>
      </w:r>
      <w:r w:rsidR="00027F71" w:rsidRPr="00D039C1">
        <w:rPr>
          <w:rFonts w:ascii="Arial" w:hAnsi="Arial"/>
          <w:color w:val="000000" w:themeColor="text1"/>
          <w:lang w:bidi="pl-PL"/>
        </w:rPr>
        <w:t xml:space="preserve"> 60°C lub  wyparzane</w:t>
      </w:r>
      <w:r w:rsidR="00294D41" w:rsidRPr="00D039C1">
        <w:rPr>
          <w:rFonts w:ascii="Arial" w:hAnsi="Arial"/>
          <w:color w:val="000000" w:themeColor="text1"/>
          <w:lang w:bidi="pl-PL"/>
        </w:rPr>
        <w:t>.</w:t>
      </w:r>
      <w:r w:rsidR="00E82ABA" w:rsidRPr="00D039C1">
        <w:rPr>
          <w:rFonts w:ascii="Arial" w:hAnsi="Arial"/>
          <w:color w:val="000000" w:themeColor="text1"/>
          <w:lang w:bidi="pl-PL"/>
        </w:rPr>
        <w:t xml:space="preserve"> </w:t>
      </w:r>
      <w:r w:rsidR="00ED754A" w:rsidRPr="00D039C1">
        <w:rPr>
          <w:rFonts w:ascii="Arial" w:hAnsi="Arial"/>
          <w:color w:val="000000" w:themeColor="text1"/>
          <w:lang w:bidi="pl-PL"/>
        </w:rPr>
        <w:t xml:space="preserve"> </w:t>
      </w:r>
    </w:p>
    <w:p w:rsidR="000E37EF" w:rsidRPr="00D039C1" w:rsidRDefault="00AD04AC" w:rsidP="00D039C1">
      <w:pPr>
        <w:pStyle w:val="punkty"/>
        <w:jc w:val="both"/>
        <w:rPr>
          <w:rFonts w:ascii="Arial" w:hAnsi="Arial"/>
          <w:color w:val="000000" w:themeColor="text1"/>
          <w:lang w:bidi="pl-PL"/>
        </w:rPr>
      </w:pPr>
      <w:r w:rsidRPr="00D039C1">
        <w:rPr>
          <w:rFonts w:ascii="Arial" w:hAnsi="Arial"/>
          <w:color w:val="000000" w:themeColor="text1"/>
          <w:lang w:bidi="pl-PL"/>
        </w:rPr>
        <w:t>W stołówce nie zaleca się samoobsłu</w:t>
      </w:r>
      <w:r w:rsidR="00027F71" w:rsidRPr="00D039C1">
        <w:rPr>
          <w:rFonts w:ascii="Arial" w:hAnsi="Arial"/>
          <w:color w:val="000000" w:themeColor="text1"/>
          <w:lang w:bidi="pl-PL"/>
        </w:rPr>
        <w:t xml:space="preserve">gi. Dania i produkty są </w:t>
      </w:r>
      <w:r w:rsidRPr="00D039C1">
        <w:rPr>
          <w:rFonts w:ascii="Arial" w:hAnsi="Arial"/>
          <w:color w:val="000000" w:themeColor="text1"/>
          <w:lang w:bidi="pl-PL"/>
        </w:rPr>
        <w:t xml:space="preserve"> podawane przez osobę do tego wyznaczoną/ obsługę stołówki. </w:t>
      </w:r>
    </w:p>
    <w:p w:rsidR="0089351A" w:rsidRPr="00D039C1" w:rsidRDefault="0089351A" w:rsidP="00D039C1">
      <w:pPr>
        <w:pStyle w:val="punkty"/>
        <w:numPr>
          <w:ilvl w:val="0"/>
          <w:numId w:val="0"/>
        </w:numPr>
        <w:ind w:left="360"/>
        <w:jc w:val="both"/>
        <w:rPr>
          <w:rFonts w:ascii="Arial" w:hAnsi="Arial"/>
          <w:color w:val="000000" w:themeColor="text1"/>
          <w:lang w:bidi="pl-PL"/>
        </w:rPr>
      </w:pPr>
    </w:p>
    <w:p w:rsidR="002822DA" w:rsidRPr="00D039C1" w:rsidRDefault="00294D41" w:rsidP="009D13B1">
      <w:pPr>
        <w:pStyle w:val="Nagwek1"/>
        <w:spacing w:before="120" w:after="0"/>
        <w:jc w:val="center"/>
        <w:rPr>
          <w:rFonts w:ascii="Arial" w:eastAsiaTheme="minorHAnsi" w:hAnsi="Arial"/>
          <w:bCs/>
          <w:color w:val="000000" w:themeColor="text1"/>
          <w:sz w:val="24"/>
        </w:rPr>
      </w:pPr>
      <w:r w:rsidRPr="00D039C1">
        <w:rPr>
          <w:rFonts w:ascii="Arial" w:eastAsiaTheme="minorHAnsi" w:hAnsi="Arial"/>
          <w:color w:val="000000" w:themeColor="text1"/>
          <w:sz w:val="24"/>
        </w:rPr>
        <w:t>Postępowanie w przypadku podejrzenia zakażenia u pracowników szkoły</w:t>
      </w:r>
    </w:p>
    <w:p w:rsidR="00294D41" w:rsidRPr="00D039C1" w:rsidRDefault="00294D41" w:rsidP="00D039C1">
      <w:pPr>
        <w:pStyle w:val="punkty"/>
        <w:jc w:val="both"/>
        <w:rPr>
          <w:rFonts w:ascii="Arial" w:hAnsi="Arial"/>
          <w:color w:val="000000" w:themeColor="text1"/>
          <w:lang w:bidi="pl-PL"/>
        </w:rPr>
      </w:pPr>
      <w:r w:rsidRPr="00D039C1">
        <w:rPr>
          <w:rFonts w:ascii="Arial" w:hAnsi="Arial"/>
          <w:color w:val="000000" w:themeColor="text1"/>
          <w:lang w:bidi="pl-PL"/>
        </w:rPr>
        <w:t>Do pracy w szkole</w:t>
      </w:r>
      <w:r w:rsidR="00027F71" w:rsidRPr="00D039C1">
        <w:rPr>
          <w:rFonts w:ascii="Arial" w:hAnsi="Arial"/>
          <w:color w:val="000000" w:themeColor="text1"/>
          <w:lang w:bidi="pl-PL"/>
        </w:rPr>
        <w:t xml:space="preserve"> </w:t>
      </w:r>
      <w:r w:rsidRPr="00D039C1">
        <w:rPr>
          <w:rFonts w:ascii="Arial" w:hAnsi="Arial"/>
          <w:color w:val="000000" w:themeColor="text1"/>
          <w:lang w:bidi="pl-PL"/>
        </w:rPr>
        <w:t xml:space="preserve">mogą przychodzić jedynie osoby, </w:t>
      </w:r>
      <w:r w:rsidR="002402F0" w:rsidRPr="00D039C1">
        <w:rPr>
          <w:rFonts w:ascii="Arial" w:hAnsi="Arial"/>
          <w:color w:val="000000" w:themeColor="text1"/>
        </w:rPr>
        <w:t xml:space="preserve">bez objawów chorobowych sugerujących </w:t>
      </w:r>
      <w:r w:rsidR="00C150DB" w:rsidRPr="00D039C1">
        <w:rPr>
          <w:rFonts w:ascii="Arial" w:hAnsi="Arial"/>
          <w:color w:val="000000" w:themeColor="text1"/>
        </w:rPr>
        <w:t>infekcję</w:t>
      </w:r>
      <w:r w:rsidR="00822C38" w:rsidRPr="00D039C1">
        <w:rPr>
          <w:rFonts w:ascii="Arial" w:hAnsi="Arial"/>
          <w:color w:val="000000" w:themeColor="text1"/>
        </w:rPr>
        <w:t xml:space="preserve"> </w:t>
      </w:r>
      <w:r w:rsidR="002402F0" w:rsidRPr="00D039C1">
        <w:rPr>
          <w:rFonts w:ascii="Arial" w:hAnsi="Arial"/>
          <w:color w:val="000000" w:themeColor="text1"/>
        </w:rPr>
        <w:t xml:space="preserve">dróg oddechowych oraz </w:t>
      </w:r>
      <w:r w:rsidR="003428BA" w:rsidRPr="00D039C1">
        <w:rPr>
          <w:rFonts w:ascii="Arial" w:hAnsi="Arial"/>
          <w:color w:val="000000" w:themeColor="text1"/>
        </w:rPr>
        <w:t>gdy</w:t>
      </w:r>
      <w:r w:rsidR="002402F0" w:rsidRPr="00D039C1">
        <w:rPr>
          <w:rFonts w:ascii="Arial" w:hAnsi="Arial"/>
          <w:color w:val="000000" w:themeColor="text1"/>
        </w:rPr>
        <w:t xml:space="preserve"> domownicy nie przebywają na kwarantannie lub </w:t>
      </w:r>
      <w:r w:rsidR="00120FB6" w:rsidRPr="00D039C1">
        <w:rPr>
          <w:rFonts w:ascii="Arial" w:hAnsi="Arial"/>
          <w:color w:val="000000" w:themeColor="text1"/>
        </w:rPr>
        <w:t xml:space="preserve">w </w:t>
      </w:r>
      <w:r w:rsidR="002402F0" w:rsidRPr="00D039C1">
        <w:rPr>
          <w:rFonts w:ascii="Arial" w:hAnsi="Arial"/>
          <w:color w:val="000000" w:themeColor="text1"/>
        </w:rPr>
        <w:t>izolacji</w:t>
      </w:r>
      <w:r w:rsidR="00245A22" w:rsidRPr="00D039C1">
        <w:rPr>
          <w:rFonts w:ascii="Arial" w:hAnsi="Arial"/>
          <w:color w:val="000000" w:themeColor="text1"/>
        </w:rPr>
        <w:t xml:space="preserve"> </w:t>
      </w:r>
      <w:r w:rsidR="00027F71" w:rsidRPr="00D039C1">
        <w:rPr>
          <w:rFonts w:ascii="Arial" w:hAnsi="Arial"/>
          <w:color w:val="000000" w:themeColor="text1"/>
        </w:rPr>
        <w:br/>
      </w:r>
      <w:r w:rsidR="00BA0CBC" w:rsidRPr="00D039C1">
        <w:rPr>
          <w:rFonts w:ascii="Arial" w:hAnsi="Arial"/>
          <w:color w:val="000000" w:themeColor="text1"/>
        </w:rPr>
        <w:t>w warunkach domowych</w:t>
      </w:r>
      <w:r w:rsidR="00C93778" w:rsidRPr="00D039C1">
        <w:rPr>
          <w:rFonts w:ascii="Arial" w:hAnsi="Arial"/>
          <w:color w:val="000000" w:themeColor="text1"/>
        </w:rPr>
        <w:t xml:space="preserve"> lub w izolacji</w:t>
      </w:r>
      <w:r w:rsidRPr="00D039C1">
        <w:rPr>
          <w:rFonts w:ascii="Arial" w:hAnsi="Arial"/>
          <w:color w:val="000000" w:themeColor="text1"/>
          <w:lang w:bidi="pl-PL"/>
        </w:rPr>
        <w:t>.</w:t>
      </w:r>
    </w:p>
    <w:p w:rsidR="00294D41" w:rsidRPr="00D039C1" w:rsidRDefault="008A0789" w:rsidP="00D039C1">
      <w:pPr>
        <w:pStyle w:val="punkty"/>
        <w:jc w:val="both"/>
        <w:rPr>
          <w:rFonts w:ascii="Arial" w:hAnsi="Arial"/>
          <w:color w:val="000000" w:themeColor="text1"/>
          <w:lang w:bidi="pl-PL"/>
        </w:rPr>
      </w:pPr>
      <w:r w:rsidRPr="00D039C1">
        <w:rPr>
          <w:rFonts w:ascii="Arial" w:hAnsi="Arial"/>
          <w:color w:val="000000" w:themeColor="text1"/>
          <w:lang w:bidi="pl-PL"/>
        </w:rPr>
        <w:t xml:space="preserve">W miarę możliwości </w:t>
      </w:r>
      <w:r w:rsidR="005547E6" w:rsidRPr="00D039C1">
        <w:rPr>
          <w:rFonts w:ascii="Arial" w:hAnsi="Arial"/>
          <w:color w:val="000000" w:themeColor="text1"/>
          <w:lang w:bidi="pl-PL"/>
        </w:rPr>
        <w:t>podczas organizowania</w:t>
      </w:r>
      <w:r w:rsidR="00E657F8" w:rsidRPr="00D039C1">
        <w:rPr>
          <w:rFonts w:ascii="Arial" w:hAnsi="Arial"/>
          <w:color w:val="000000" w:themeColor="text1"/>
          <w:lang w:bidi="pl-PL"/>
        </w:rPr>
        <w:t xml:space="preserve"> </w:t>
      </w:r>
      <w:r w:rsidR="005547E6" w:rsidRPr="00D039C1">
        <w:rPr>
          <w:rFonts w:ascii="Arial" w:hAnsi="Arial"/>
          <w:color w:val="000000" w:themeColor="text1"/>
          <w:lang w:bidi="pl-PL"/>
        </w:rPr>
        <w:t>pracy</w:t>
      </w:r>
      <w:r w:rsidR="00E657F8" w:rsidRPr="00D039C1">
        <w:rPr>
          <w:rFonts w:ascii="Arial" w:hAnsi="Arial"/>
          <w:color w:val="000000" w:themeColor="text1"/>
          <w:lang w:bidi="pl-PL"/>
        </w:rPr>
        <w:t xml:space="preserve"> pracownikom</w:t>
      </w:r>
      <w:r w:rsidR="00294D41" w:rsidRPr="00D039C1">
        <w:rPr>
          <w:rFonts w:ascii="Arial" w:hAnsi="Arial"/>
          <w:color w:val="000000" w:themeColor="text1"/>
          <w:lang w:bidi="pl-PL"/>
        </w:rPr>
        <w:t xml:space="preserve"> powyżej 60. roku życia lub </w:t>
      </w:r>
      <w:r w:rsidR="009D13B1">
        <w:rPr>
          <w:rFonts w:ascii="Arial" w:hAnsi="Arial"/>
          <w:color w:val="000000" w:themeColor="text1"/>
          <w:lang w:bidi="pl-PL"/>
        </w:rPr>
        <w:br/>
      </w:r>
      <w:r w:rsidR="00294D41" w:rsidRPr="00D039C1">
        <w:rPr>
          <w:rFonts w:ascii="Arial" w:hAnsi="Arial"/>
          <w:color w:val="000000" w:themeColor="text1"/>
          <w:lang w:bidi="pl-PL"/>
        </w:rPr>
        <w:t>z istotnymi problemami zdrowotnymi</w:t>
      </w:r>
      <w:r w:rsidR="00EB7502" w:rsidRPr="00D039C1">
        <w:rPr>
          <w:rFonts w:ascii="Arial" w:hAnsi="Arial"/>
          <w:color w:val="000000" w:themeColor="text1"/>
          <w:lang w:bidi="pl-PL"/>
        </w:rPr>
        <w:t>, które zaliczają osobę do grupy tzw. podwyższonego ryzyka</w:t>
      </w:r>
      <w:r w:rsidR="00E657F8" w:rsidRPr="00D039C1">
        <w:rPr>
          <w:rFonts w:ascii="Arial" w:hAnsi="Arial"/>
          <w:color w:val="000000" w:themeColor="text1"/>
          <w:lang w:bidi="pl-PL"/>
        </w:rPr>
        <w:t xml:space="preserve">, </w:t>
      </w:r>
      <w:r w:rsidR="005547E6" w:rsidRPr="00D039C1">
        <w:rPr>
          <w:rFonts w:ascii="Arial" w:hAnsi="Arial"/>
          <w:color w:val="000000" w:themeColor="text1"/>
          <w:lang w:bidi="pl-PL"/>
        </w:rPr>
        <w:t>należy zastosować rozwiązania minimalizujące</w:t>
      </w:r>
      <w:r w:rsidR="00E657F8" w:rsidRPr="00D039C1">
        <w:rPr>
          <w:rFonts w:ascii="Arial" w:hAnsi="Arial"/>
          <w:color w:val="000000" w:themeColor="text1"/>
          <w:lang w:bidi="pl-PL"/>
        </w:rPr>
        <w:t xml:space="preserve"> ryzyko </w:t>
      </w:r>
      <w:r w:rsidR="00027F71" w:rsidRPr="00D039C1">
        <w:rPr>
          <w:rFonts w:ascii="Arial" w:hAnsi="Arial"/>
          <w:color w:val="000000" w:themeColor="text1"/>
          <w:lang w:bidi="pl-PL"/>
        </w:rPr>
        <w:t>zakażenia.</w:t>
      </w:r>
    </w:p>
    <w:p w:rsidR="00AF5917" w:rsidRDefault="00027F71" w:rsidP="00D039C1">
      <w:pPr>
        <w:pStyle w:val="punkty"/>
        <w:jc w:val="both"/>
        <w:rPr>
          <w:rFonts w:ascii="Arial" w:hAnsi="Arial"/>
          <w:color w:val="000000" w:themeColor="text1"/>
          <w:lang w:bidi="pl-PL"/>
        </w:rPr>
      </w:pPr>
      <w:r w:rsidRPr="00D039C1">
        <w:rPr>
          <w:rFonts w:ascii="Arial" w:hAnsi="Arial"/>
          <w:color w:val="000000" w:themeColor="text1"/>
          <w:lang w:bidi="pl-PL"/>
        </w:rPr>
        <w:t xml:space="preserve"> Wyznaczone jest  i przygotowane pomieszczenie</w:t>
      </w:r>
      <w:r w:rsidR="00294D41" w:rsidRPr="00D039C1">
        <w:rPr>
          <w:rFonts w:ascii="Arial" w:hAnsi="Arial"/>
          <w:color w:val="000000" w:themeColor="text1"/>
          <w:lang w:bidi="pl-PL"/>
        </w:rPr>
        <w:t xml:space="preserve"> (m.in. wyposażenie w środki o</w:t>
      </w:r>
      <w:r w:rsidR="009D13B1">
        <w:rPr>
          <w:rFonts w:ascii="Arial" w:hAnsi="Arial"/>
          <w:color w:val="000000" w:themeColor="text1"/>
          <w:lang w:bidi="pl-PL"/>
        </w:rPr>
        <w:t>chrony i płyn dezynfekujący)</w:t>
      </w:r>
      <w:r w:rsidRPr="00D039C1">
        <w:rPr>
          <w:rFonts w:ascii="Arial" w:hAnsi="Arial"/>
          <w:color w:val="000000" w:themeColor="text1"/>
          <w:lang w:bidi="pl-PL"/>
        </w:rPr>
        <w:t>,</w:t>
      </w:r>
      <w:r w:rsidR="00294D41" w:rsidRPr="00D039C1">
        <w:rPr>
          <w:rFonts w:ascii="Arial" w:hAnsi="Arial"/>
          <w:color w:val="000000" w:themeColor="text1"/>
          <w:lang w:bidi="pl-PL"/>
        </w:rPr>
        <w:t xml:space="preserve"> w</w:t>
      </w:r>
      <w:r w:rsidR="009D13B1">
        <w:rPr>
          <w:rFonts w:ascii="Arial" w:hAnsi="Arial"/>
          <w:color w:val="000000" w:themeColor="text1"/>
          <w:lang w:bidi="pl-PL"/>
        </w:rPr>
        <w:t xml:space="preserve"> którym będzie można odizolować</w:t>
      </w:r>
      <w:r w:rsidR="00294D41" w:rsidRPr="00D039C1">
        <w:rPr>
          <w:rFonts w:ascii="Arial" w:hAnsi="Arial"/>
          <w:color w:val="000000" w:themeColor="text1"/>
          <w:lang w:bidi="pl-PL"/>
        </w:rPr>
        <w:t xml:space="preserve"> osobę w przypadku </w:t>
      </w:r>
      <w:r w:rsidR="00C560EC" w:rsidRPr="00D039C1">
        <w:rPr>
          <w:rFonts w:ascii="Arial" w:hAnsi="Arial"/>
          <w:color w:val="000000" w:themeColor="text1"/>
          <w:lang w:bidi="pl-PL"/>
        </w:rPr>
        <w:t>zaobserwowania</w:t>
      </w:r>
      <w:r w:rsidR="00294D41" w:rsidRPr="00D039C1">
        <w:rPr>
          <w:rFonts w:ascii="Arial" w:hAnsi="Arial"/>
          <w:color w:val="000000" w:themeColor="text1"/>
          <w:lang w:bidi="pl-PL"/>
        </w:rPr>
        <w:t xml:space="preserve"> objawów chorobowych.</w:t>
      </w:r>
    </w:p>
    <w:p w:rsidR="00AF5917" w:rsidRDefault="00294D41" w:rsidP="009D13B1">
      <w:pPr>
        <w:pStyle w:val="punkty"/>
        <w:jc w:val="both"/>
        <w:rPr>
          <w:rFonts w:ascii="Arial" w:hAnsi="Arial"/>
          <w:color w:val="000000" w:themeColor="text1"/>
          <w:lang w:bidi="pl-PL"/>
        </w:rPr>
      </w:pPr>
      <w:r w:rsidRPr="009D13B1">
        <w:rPr>
          <w:rFonts w:ascii="Arial" w:hAnsi="Arial"/>
          <w:color w:val="000000" w:themeColor="text1"/>
          <w:lang w:bidi="pl-PL"/>
        </w:rPr>
        <w:lastRenderedPageBreak/>
        <w:t>Pracownicy szkoły</w:t>
      </w:r>
      <w:r w:rsidR="00027F71" w:rsidRPr="009D13B1">
        <w:rPr>
          <w:rFonts w:ascii="Arial" w:hAnsi="Arial"/>
          <w:color w:val="000000" w:themeColor="text1"/>
          <w:lang w:bidi="pl-PL"/>
        </w:rPr>
        <w:t xml:space="preserve"> </w:t>
      </w:r>
      <w:r w:rsidRPr="009D13B1">
        <w:rPr>
          <w:rFonts w:ascii="Arial" w:hAnsi="Arial"/>
          <w:color w:val="000000" w:themeColor="text1"/>
          <w:lang w:bidi="pl-PL"/>
        </w:rPr>
        <w:t xml:space="preserve"> z</w:t>
      </w:r>
      <w:r w:rsidR="00027F71" w:rsidRPr="009D13B1">
        <w:rPr>
          <w:rFonts w:ascii="Arial" w:hAnsi="Arial"/>
          <w:color w:val="000000" w:themeColor="text1"/>
          <w:lang w:bidi="pl-PL"/>
        </w:rPr>
        <w:t>ostali</w:t>
      </w:r>
      <w:r w:rsidRPr="009D13B1">
        <w:rPr>
          <w:rFonts w:ascii="Arial" w:hAnsi="Arial"/>
          <w:color w:val="000000" w:themeColor="text1"/>
          <w:lang w:bidi="pl-PL"/>
        </w:rPr>
        <w:t xml:space="preserve"> poinstruowani, że w przypadku wystąpienia niepokojących objawów </w:t>
      </w:r>
      <w:r w:rsidR="002402F0" w:rsidRPr="009D13B1">
        <w:rPr>
          <w:rFonts w:ascii="Arial" w:hAnsi="Arial"/>
          <w:color w:val="000000" w:themeColor="text1"/>
          <w:lang w:bidi="pl-PL"/>
        </w:rPr>
        <w:t>choroby zakaźnej p</w:t>
      </w:r>
      <w:r w:rsidR="00467FD3" w:rsidRPr="009D13B1">
        <w:rPr>
          <w:rFonts w:ascii="Arial" w:hAnsi="Arial"/>
          <w:color w:val="000000" w:themeColor="text1"/>
          <w:lang w:bidi="pl-PL"/>
        </w:rPr>
        <w:t>owinni</w:t>
      </w:r>
      <w:r w:rsidR="00822C38" w:rsidRPr="009D13B1">
        <w:rPr>
          <w:rFonts w:ascii="Arial" w:hAnsi="Arial"/>
          <w:color w:val="000000" w:themeColor="text1"/>
          <w:lang w:bidi="pl-PL"/>
        </w:rPr>
        <w:t xml:space="preserve"> </w:t>
      </w:r>
      <w:r w:rsidRPr="009D13B1">
        <w:rPr>
          <w:rFonts w:ascii="Arial" w:hAnsi="Arial"/>
          <w:color w:val="000000" w:themeColor="text1"/>
          <w:lang w:bidi="pl-PL"/>
        </w:rPr>
        <w:t xml:space="preserve">pozostać w domu i skontaktować się telefonicznie </w:t>
      </w:r>
      <w:r w:rsidR="006D47CC" w:rsidRPr="009D13B1">
        <w:rPr>
          <w:rFonts w:ascii="Arial" w:hAnsi="Arial"/>
          <w:color w:val="000000" w:themeColor="text1"/>
          <w:lang w:bidi="pl-PL"/>
        </w:rPr>
        <w:t>z lekarzem</w:t>
      </w:r>
      <w:r w:rsidR="002402F0" w:rsidRPr="009D13B1">
        <w:rPr>
          <w:rFonts w:ascii="Arial" w:hAnsi="Arial"/>
          <w:color w:val="000000" w:themeColor="text1"/>
          <w:lang w:bidi="pl-PL"/>
        </w:rPr>
        <w:t xml:space="preserve"> podstawowej opieki zdrowotnej</w:t>
      </w:r>
      <w:r w:rsidR="006D47CC" w:rsidRPr="009D13B1">
        <w:rPr>
          <w:rFonts w:ascii="Arial" w:hAnsi="Arial"/>
          <w:color w:val="000000" w:themeColor="text1"/>
          <w:lang w:bidi="pl-PL"/>
        </w:rPr>
        <w:t xml:space="preserve">, </w:t>
      </w:r>
      <w:r w:rsidR="00467FD3" w:rsidRPr="009D13B1">
        <w:rPr>
          <w:rFonts w:ascii="Arial" w:hAnsi="Arial"/>
          <w:color w:val="000000" w:themeColor="text1"/>
          <w:lang w:bidi="pl-PL"/>
        </w:rPr>
        <w:t xml:space="preserve">aby </w:t>
      </w:r>
      <w:r w:rsidR="006D47CC" w:rsidRPr="009D13B1">
        <w:rPr>
          <w:rFonts w:ascii="Arial" w:hAnsi="Arial"/>
          <w:color w:val="000000" w:themeColor="text1"/>
          <w:lang w:bidi="pl-PL"/>
        </w:rPr>
        <w:t>uzyska</w:t>
      </w:r>
      <w:r w:rsidR="00467FD3" w:rsidRPr="009D13B1">
        <w:rPr>
          <w:rFonts w:ascii="Arial" w:hAnsi="Arial"/>
          <w:color w:val="000000" w:themeColor="text1"/>
          <w:lang w:bidi="pl-PL"/>
        </w:rPr>
        <w:t>ć</w:t>
      </w:r>
      <w:r w:rsidR="00822C38" w:rsidRPr="009D13B1">
        <w:rPr>
          <w:rFonts w:ascii="Arial" w:hAnsi="Arial"/>
          <w:color w:val="000000" w:themeColor="text1"/>
          <w:lang w:bidi="pl-PL"/>
        </w:rPr>
        <w:t xml:space="preserve"> </w:t>
      </w:r>
      <w:r w:rsidR="006D47CC" w:rsidRPr="009D13B1">
        <w:rPr>
          <w:rFonts w:ascii="Arial" w:hAnsi="Arial"/>
          <w:color w:val="000000" w:themeColor="text1"/>
          <w:lang w:bidi="pl-PL"/>
        </w:rPr>
        <w:t>teleporad</w:t>
      </w:r>
      <w:r w:rsidR="00467FD3" w:rsidRPr="009D13B1">
        <w:rPr>
          <w:rFonts w:ascii="Arial" w:hAnsi="Arial"/>
          <w:color w:val="000000" w:themeColor="text1"/>
          <w:lang w:bidi="pl-PL"/>
        </w:rPr>
        <w:t>ę</w:t>
      </w:r>
      <w:r w:rsidR="006D47CC" w:rsidRPr="009D13B1">
        <w:rPr>
          <w:rFonts w:ascii="Arial" w:hAnsi="Arial"/>
          <w:color w:val="000000" w:themeColor="text1"/>
          <w:lang w:bidi="pl-PL"/>
        </w:rPr>
        <w:t xml:space="preserve"> medyczn</w:t>
      </w:r>
      <w:r w:rsidR="00467FD3" w:rsidRPr="009D13B1">
        <w:rPr>
          <w:rFonts w:ascii="Arial" w:hAnsi="Arial"/>
          <w:color w:val="000000" w:themeColor="text1"/>
          <w:lang w:bidi="pl-PL"/>
        </w:rPr>
        <w:t>ą</w:t>
      </w:r>
      <w:r w:rsidR="006D47CC" w:rsidRPr="009D13B1">
        <w:rPr>
          <w:rFonts w:ascii="Arial" w:hAnsi="Arial"/>
          <w:color w:val="000000" w:themeColor="text1"/>
          <w:lang w:bidi="pl-PL"/>
        </w:rPr>
        <w:t>,</w:t>
      </w:r>
      <w:r w:rsidRPr="009D13B1">
        <w:rPr>
          <w:rFonts w:ascii="Arial" w:hAnsi="Arial"/>
          <w:color w:val="000000" w:themeColor="text1"/>
          <w:lang w:bidi="pl-PL"/>
        </w:rPr>
        <w:t xml:space="preserve"> a w razie pogarszania się stanu zdrowia zadzwonić pod nr 999 lub 112 i poinformować, że mogą być zakażeni koronawirusem.</w:t>
      </w:r>
    </w:p>
    <w:p w:rsidR="009D13B1" w:rsidRDefault="00294D41" w:rsidP="009D13B1">
      <w:pPr>
        <w:pStyle w:val="punkty"/>
        <w:jc w:val="both"/>
        <w:rPr>
          <w:rFonts w:ascii="Arial" w:hAnsi="Arial"/>
          <w:color w:val="000000" w:themeColor="text1"/>
          <w:lang w:bidi="pl-PL"/>
        </w:rPr>
      </w:pPr>
      <w:r w:rsidRPr="009D13B1">
        <w:rPr>
          <w:rFonts w:ascii="Arial" w:hAnsi="Arial"/>
          <w:color w:val="000000" w:themeColor="text1"/>
          <w:lang w:bidi="pl-PL"/>
        </w:rPr>
        <w:t xml:space="preserve">W przypadku wystąpienia u pracownika będącego na stanowisku pracy niepokojących objawów </w:t>
      </w:r>
      <w:r w:rsidR="00C11783" w:rsidRPr="009D13B1">
        <w:rPr>
          <w:rFonts w:ascii="Arial" w:hAnsi="Arial"/>
          <w:color w:val="000000" w:themeColor="text1"/>
          <w:lang w:bidi="pl-PL"/>
        </w:rPr>
        <w:t>infekcj</w:t>
      </w:r>
      <w:r w:rsidR="00584D9D" w:rsidRPr="009D13B1">
        <w:rPr>
          <w:rFonts w:ascii="Arial" w:hAnsi="Arial"/>
          <w:color w:val="000000" w:themeColor="text1"/>
          <w:lang w:bidi="pl-PL"/>
        </w:rPr>
        <w:t>i</w:t>
      </w:r>
      <w:r w:rsidR="00C11783" w:rsidRPr="009D13B1">
        <w:rPr>
          <w:rFonts w:ascii="Arial" w:hAnsi="Arial"/>
          <w:color w:val="000000" w:themeColor="text1"/>
          <w:lang w:bidi="pl-PL"/>
        </w:rPr>
        <w:t xml:space="preserve"> dróg oddechowych powinien on</w:t>
      </w:r>
      <w:r w:rsidR="00822C38" w:rsidRPr="009D13B1">
        <w:rPr>
          <w:rFonts w:ascii="Arial" w:hAnsi="Arial"/>
          <w:color w:val="000000" w:themeColor="text1"/>
          <w:lang w:bidi="pl-PL"/>
        </w:rPr>
        <w:t xml:space="preserve"> </w:t>
      </w:r>
      <w:r w:rsidR="00713BD9" w:rsidRPr="009D13B1">
        <w:rPr>
          <w:rFonts w:ascii="Arial" w:hAnsi="Arial"/>
          <w:color w:val="000000" w:themeColor="text1"/>
          <w:lang w:bidi="pl-PL"/>
        </w:rPr>
        <w:t xml:space="preserve">skontaktować się </w:t>
      </w:r>
      <w:r w:rsidR="00F90690" w:rsidRPr="009D13B1">
        <w:rPr>
          <w:rFonts w:ascii="Arial" w:hAnsi="Arial"/>
          <w:color w:val="000000" w:themeColor="text1"/>
          <w:lang w:bidi="pl-PL"/>
        </w:rPr>
        <w:t xml:space="preserve">telefonicznie </w:t>
      </w:r>
      <w:r w:rsidR="00713BD9" w:rsidRPr="009D13B1">
        <w:rPr>
          <w:rFonts w:ascii="Arial" w:hAnsi="Arial"/>
          <w:color w:val="000000" w:themeColor="text1"/>
          <w:lang w:bidi="pl-PL"/>
        </w:rPr>
        <w:t>z</w:t>
      </w:r>
      <w:r w:rsidR="00C11783" w:rsidRPr="009D13B1">
        <w:rPr>
          <w:rFonts w:ascii="Arial" w:hAnsi="Arial"/>
          <w:color w:val="000000" w:themeColor="text1"/>
          <w:lang w:bidi="pl-PL"/>
        </w:rPr>
        <w:t xml:space="preserve"> </w:t>
      </w:r>
      <w:r w:rsidR="00F90690" w:rsidRPr="009D13B1">
        <w:rPr>
          <w:rFonts w:ascii="Arial" w:hAnsi="Arial"/>
          <w:color w:val="000000" w:themeColor="text1"/>
          <w:lang w:bidi="pl-PL"/>
        </w:rPr>
        <w:t>lekarze</w:t>
      </w:r>
      <w:r w:rsidR="00822C38" w:rsidRPr="009D13B1">
        <w:rPr>
          <w:rFonts w:ascii="Arial" w:hAnsi="Arial"/>
          <w:color w:val="000000" w:themeColor="text1"/>
          <w:lang w:bidi="pl-PL"/>
        </w:rPr>
        <w:t>m podstawowej opieki zdrowotnej, aby uzyskać teleporadę</w:t>
      </w:r>
      <w:r w:rsidR="00F90690" w:rsidRPr="009D13B1">
        <w:rPr>
          <w:rFonts w:ascii="Arial" w:hAnsi="Arial"/>
          <w:color w:val="000000" w:themeColor="text1"/>
          <w:lang w:bidi="pl-PL"/>
        </w:rPr>
        <w:t xml:space="preserve"> medyczn</w:t>
      </w:r>
      <w:r w:rsidR="00822C38" w:rsidRPr="009D13B1">
        <w:rPr>
          <w:rFonts w:ascii="Arial" w:hAnsi="Arial"/>
          <w:color w:val="000000" w:themeColor="text1"/>
          <w:lang w:bidi="pl-PL"/>
        </w:rPr>
        <w:t>ą</w:t>
      </w:r>
      <w:r w:rsidR="005E78EC" w:rsidRPr="009D13B1">
        <w:rPr>
          <w:rFonts w:ascii="Arial" w:hAnsi="Arial"/>
          <w:color w:val="000000" w:themeColor="text1"/>
          <w:lang w:bidi="pl-PL"/>
        </w:rPr>
        <w:t>)</w:t>
      </w:r>
      <w:r w:rsidR="00C11783" w:rsidRPr="009D13B1">
        <w:rPr>
          <w:rFonts w:ascii="Arial" w:hAnsi="Arial"/>
          <w:color w:val="000000" w:themeColor="text1"/>
          <w:lang w:bidi="pl-PL"/>
        </w:rPr>
        <w:t>.</w:t>
      </w:r>
    </w:p>
    <w:p w:rsidR="00AF5917" w:rsidRDefault="00294D41" w:rsidP="009D13B1">
      <w:pPr>
        <w:pStyle w:val="punkty"/>
        <w:jc w:val="both"/>
        <w:rPr>
          <w:rFonts w:ascii="Arial" w:hAnsi="Arial"/>
          <w:color w:val="000000" w:themeColor="text1"/>
          <w:lang w:bidi="pl-PL"/>
        </w:rPr>
      </w:pPr>
      <w:r w:rsidRPr="009D13B1">
        <w:rPr>
          <w:rFonts w:ascii="Arial" w:hAnsi="Arial"/>
          <w:color w:val="000000" w:themeColor="text1"/>
          <w:lang w:bidi="pl-PL"/>
        </w:rPr>
        <w:t>Obszar, w którym poruszał się i przebywał pracownik</w:t>
      </w:r>
      <w:r w:rsidR="00E613E8" w:rsidRPr="009D13B1">
        <w:rPr>
          <w:rFonts w:ascii="Arial" w:hAnsi="Arial"/>
          <w:color w:val="000000" w:themeColor="text1"/>
          <w:lang w:bidi="pl-PL"/>
        </w:rPr>
        <w:t xml:space="preserve"> z infekcją dróg oddechowych</w:t>
      </w:r>
      <w:r w:rsidRPr="009D13B1">
        <w:rPr>
          <w:rFonts w:ascii="Arial" w:hAnsi="Arial"/>
          <w:color w:val="000000" w:themeColor="text1"/>
          <w:lang w:bidi="pl-PL"/>
        </w:rPr>
        <w:t xml:space="preserve">, </w:t>
      </w:r>
      <w:r w:rsidR="00E613E8" w:rsidRPr="009D13B1">
        <w:rPr>
          <w:rFonts w:ascii="Arial" w:hAnsi="Arial"/>
          <w:color w:val="000000" w:themeColor="text1"/>
          <w:lang w:bidi="pl-PL"/>
        </w:rPr>
        <w:t xml:space="preserve">bezzwłocznie </w:t>
      </w:r>
      <w:r w:rsidR="00027F71" w:rsidRPr="009D13B1">
        <w:rPr>
          <w:rFonts w:ascii="Arial" w:hAnsi="Arial"/>
          <w:color w:val="000000" w:themeColor="text1"/>
          <w:lang w:bidi="pl-PL"/>
        </w:rPr>
        <w:t xml:space="preserve"> podda się </w:t>
      </w:r>
      <w:r w:rsidRPr="009D13B1">
        <w:rPr>
          <w:rFonts w:ascii="Arial" w:hAnsi="Arial"/>
          <w:color w:val="000000" w:themeColor="text1"/>
          <w:lang w:bidi="pl-PL"/>
        </w:rPr>
        <w:t xml:space="preserve"> gruntownemu sprzątaniu, zgodn</w:t>
      </w:r>
      <w:r w:rsidR="00027F71" w:rsidRPr="009D13B1">
        <w:rPr>
          <w:rFonts w:ascii="Arial" w:hAnsi="Arial"/>
          <w:color w:val="000000" w:themeColor="text1"/>
          <w:lang w:bidi="pl-PL"/>
        </w:rPr>
        <w:t xml:space="preserve">ie z funkcjonującymi </w:t>
      </w:r>
      <w:r w:rsidRPr="009D13B1">
        <w:rPr>
          <w:rFonts w:ascii="Arial" w:hAnsi="Arial"/>
          <w:color w:val="000000" w:themeColor="text1"/>
          <w:lang w:bidi="pl-PL"/>
        </w:rPr>
        <w:t xml:space="preserve"> procedurami oraz zde</w:t>
      </w:r>
      <w:r w:rsidR="00027F71" w:rsidRPr="009D13B1">
        <w:rPr>
          <w:rFonts w:ascii="Arial" w:hAnsi="Arial"/>
          <w:color w:val="000000" w:themeColor="text1"/>
          <w:lang w:bidi="pl-PL"/>
        </w:rPr>
        <w:t xml:space="preserve">zynfekuje się </w:t>
      </w:r>
      <w:r w:rsidRPr="009D13B1">
        <w:rPr>
          <w:rFonts w:ascii="Arial" w:hAnsi="Arial"/>
          <w:color w:val="000000" w:themeColor="text1"/>
          <w:lang w:bidi="pl-PL"/>
        </w:rPr>
        <w:t xml:space="preserve"> powierzchnie dotykowe (klamki, poręcze, uchwyty itp.)</w:t>
      </w:r>
      <w:r w:rsidR="00027F71" w:rsidRPr="009D13B1">
        <w:rPr>
          <w:rFonts w:ascii="Arial" w:hAnsi="Arial"/>
          <w:color w:val="000000" w:themeColor="text1"/>
          <w:lang w:bidi="pl-PL"/>
        </w:rPr>
        <w:t xml:space="preserve"> oraz zastosowane zostaną </w:t>
      </w:r>
      <w:r w:rsidR="00EB7502" w:rsidRPr="009D13B1">
        <w:rPr>
          <w:rFonts w:ascii="Arial" w:hAnsi="Arial"/>
          <w:color w:val="000000" w:themeColor="text1"/>
          <w:lang w:bidi="pl-PL"/>
        </w:rPr>
        <w:t xml:space="preserve"> </w:t>
      </w:r>
      <w:r w:rsidR="00027F71" w:rsidRPr="009D13B1">
        <w:rPr>
          <w:rFonts w:ascii="Arial" w:hAnsi="Arial"/>
          <w:color w:val="000000" w:themeColor="text1"/>
        </w:rPr>
        <w:t>zalecenia wydane</w:t>
      </w:r>
      <w:r w:rsidR="00EB7502" w:rsidRPr="009D13B1">
        <w:rPr>
          <w:rFonts w:ascii="Arial" w:hAnsi="Arial"/>
          <w:color w:val="000000" w:themeColor="text1"/>
        </w:rPr>
        <w:t xml:space="preserve"> przez</w:t>
      </w:r>
      <w:r w:rsidR="00072474" w:rsidRPr="009D13B1">
        <w:rPr>
          <w:rFonts w:ascii="Arial" w:hAnsi="Arial"/>
          <w:color w:val="000000" w:themeColor="text1"/>
        </w:rPr>
        <w:t xml:space="preserve"> </w:t>
      </w:r>
      <w:r w:rsidR="00462F30" w:rsidRPr="009D13B1">
        <w:rPr>
          <w:rFonts w:ascii="Arial" w:hAnsi="Arial"/>
          <w:color w:val="000000" w:themeColor="text1"/>
        </w:rPr>
        <w:t xml:space="preserve">organy Państwowej Inspekcji </w:t>
      </w:r>
      <w:r w:rsidR="00383D0F" w:rsidRPr="009D13B1">
        <w:rPr>
          <w:rFonts w:ascii="Arial" w:hAnsi="Arial"/>
          <w:color w:val="000000" w:themeColor="text1"/>
        </w:rPr>
        <w:t>Sanitarnej</w:t>
      </w:r>
      <w:r w:rsidRPr="009D13B1">
        <w:rPr>
          <w:rFonts w:ascii="Arial" w:hAnsi="Arial"/>
          <w:color w:val="000000" w:themeColor="text1"/>
          <w:lang w:bidi="pl-PL"/>
        </w:rPr>
        <w:t>.</w:t>
      </w:r>
    </w:p>
    <w:p w:rsidR="00294D41" w:rsidRPr="009D13B1" w:rsidRDefault="00B63C67" w:rsidP="009D13B1">
      <w:pPr>
        <w:pStyle w:val="punkty"/>
        <w:jc w:val="both"/>
        <w:rPr>
          <w:rFonts w:ascii="Arial" w:hAnsi="Arial"/>
          <w:color w:val="000000" w:themeColor="text1"/>
          <w:lang w:bidi="pl-PL"/>
        </w:rPr>
      </w:pPr>
      <w:r w:rsidRPr="009D13B1">
        <w:rPr>
          <w:rFonts w:ascii="Arial" w:hAnsi="Arial"/>
          <w:color w:val="000000" w:themeColor="text1"/>
          <w:lang w:bidi="pl-PL"/>
        </w:rPr>
        <w:t xml:space="preserve">W przypadku potwierdzonego zakażenia SARS-CoV-2 </w:t>
      </w:r>
      <w:r w:rsidR="00027F71" w:rsidRPr="009D13B1">
        <w:rPr>
          <w:rFonts w:ascii="Arial" w:hAnsi="Arial"/>
          <w:color w:val="000000" w:themeColor="text1"/>
          <w:lang w:bidi="pl-PL"/>
        </w:rPr>
        <w:t xml:space="preserve">na terenie szkoły będą wdrażane  zalecenia </w:t>
      </w:r>
      <w:r w:rsidR="00AF5917" w:rsidRPr="009D13B1">
        <w:rPr>
          <w:rFonts w:ascii="Arial" w:hAnsi="Arial"/>
          <w:color w:val="000000" w:themeColor="text1"/>
          <w:lang w:bidi="pl-PL"/>
        </w:rPr>
        <w:t xml:space="preserve"> państwowego pow</w:t>
      </w:r>
      <w:r w:rsidR="009D13B1">
        <w:rPr>
          <w:rFonts w:ascii="Arial" w:hAnsi="Arial"/>
          <w:color w:val="000000" w:themeColor="text1"/>
          <w:lang w:bidi="pl-PL"/>
        </w:rPr>
        <w:t xml:space="preserve">iatowego inspektora sanitarnego. </w:t>
      </w:r>
      <w:r w:rsidR="00027F71" w:rsidRPr="009D13B1">
        <w:rPr>
          <w:rFonts w:ascii="Arial" w:hAnsi="Arial"/>
          <w:color w:val="000000" w:themeColor="text1"/>
          <w:lang w:bidi="pl-PL"/>
        </w:rPr>
        <w:t>Zostanie  ustalona  lista</w:t>
      </w:r>
      <w:r w:rsidR="00294D41" w:rsidRPr="009D13B1">
        <w:rPr>
          <w:rFonts w:ascii="Arial" w:hAnsi="Arial"/>
          <w:color w:val="000000" w:themeColor="text1"/>
          <w:lang w:bidi="pl-PL"/>
        </w:rPr>
        <w:t xml:space="preserve"> osób przebywających w tym samym cza</w:t>
      </w:r>
      <w:r w:rsidR="00430FE9" w:rsidRPr="009D13B1">
        <w:rPr>
          <w:rFonts w:ascii="Arial" w:hAnsi="Arial"/>
          <w:color w:val="000000" w:themeColor="text1"/>
          <w:lang w:bidi="pl-PL"/>
        </w:rPr>
        <w:t xml:space="preserve">sie w części szkoły, </w:t>
      </w:r>
      <w:r w:rsidR="00294D41" w:rsidRPr="009D13B1">
        <w:rPr>
          <w:rFonts w:ascii="Arial" w:hAnsi="Arial"/>
          <w:color w:val="000000" w:themeColor="text1"/>
          <w:lang w:bidi="pl-PL"/>
        </w:rPr>
        <w:t xml:space="preserve"> w których przebywała osoba podejrzana o zakażenie i zalecenie stosowania się do wytycznych Głównego Inspektora Sanitarnego dostępnych na stronie </w:t>
      </w:r>
      <w:hyperlink r:id="rId8" w:history="1">
        <w:r w:rsidR="00467FD3" w:rsidRPr="009D13B1">
          <w:rPr>
            <w:rStyle w:val="Hipercze"/>
            <w:rFonts w:ascii="Arial" w:hAnsi="Arial"/>
            <w:color w:val="000000" w:themeColor="text1"/>
            <w:lang w:bidi="pl-PL"/>
          </w:rPr>
          <w:t>https://www.gov.pl/web/koronawirus/</w:t>
        </w:r>
      </w:hyperlink>
      <w:r w:rsidR="00467FD3" w:rsidRPr="009D13B1">
        <w:rPr>
          <w:rFonts w:ascii="Arial" w:hAnsi="Arial"/>
          <w:color w:val="000000" w:themeColor="text1"/>
          <w:lang w:bidi="pl-PL"/>
        </w:rPr>
        <w:t xml:space="preserve"> </w:t>
      </w:r>
      <w:r w:rsidR="00294D41" w:rsidRPr="009D13B1">
        <w:rPr>
          <w:rFonts w:ascii="Arial" w:hAnsi="Arial"/>
          <w:color w:val="000000" w:themeColor="text1"/>
          <w:lang w:bidi="pl-PL"/>
        </w:rPr>
        <w:t xml:space="preserve">oraz </w:t>
      </w:r>
      <w:r w:rsidR="00467FD3" w:rsidRPr="009D13B1">
        <w:rPr>
          <w:rFonts w:ascii="Arial" w:hAnsi="Arial"/>
          <w:color w:val="000000" w:themeColor="text1"/>
          <w:lang w:bidi="pl-PL"/>
        </w:rPr>
        <w:t xml:space="preserve">https://gis.gov.pl/ </w:t>
      </w:r>
      <w:r w:rsidR="00294D41" w:rsidRPr="009D13B1">
        <w:rPr>
          <w:rFonts w:ascii="Arial" w:hAnsi="Arial"/>
          <w:color w:val="000000" w:themeColor="text1"/>
          <w:lang w:bidi="pl-PL"/>
        </w:rPr>
        <w:t>odnoszących się do osób, które miały kontakt z zakażonym.</w:t>
      </w:r>
    </w:p>
    <w:p w:rsidR="00383D0F" w:rsidRPr="00D039C1" w:rsidRDefault="00B127B7" w:rsidP="00D039C1">
      <w:pPr>
        <w:pStyle w:val="punkty"/>
        <w:jc w:val="both"/>
        <w:rPr>
          <w:rFonts w:ascii="Arial" w:hAnsi="Arial"/>
          <w:color w:val="000000" w:themeColor="text1"/>
          <w:lang w:bidi="pl-PL"/>
        </w:rPr>
      </w:pPr>
      <w:r w:rsidRPr="00D039C1">
        <w:rPr>
          <w:rFonts w:ascii="Arial" w:hAnsi="Arial"/>
          <w:color w:val="000000" w:themeColor="text1"/>
          <w:lang w:bidi="pl-PL"/>
        </w:rPr>
        <w:t>Zawsze</w:t>
      </w:r>
      <w:r w:rsidR="00294D41" w:rsidRPr="00D039C1">
        <w:rPr>
          <w:rFonts w:ascii="Arial" w:hAnsi="Arial"/>
          <w:color w:val="000000" w:themeColor="text1"/>
          <w:lang w:bidi="pl-PL"/>
        </w:rPr>
        <w:t xml:space="preserve"> w przyp</w:t>
      </w:r>
      <w:r w:rsidR="00430FE9" w:rsidRPr="00D039C1">
        <w:rPr>
          <w:rFonts w:ascii="Arial" w:hAnsi="Arial"/>
          <w:color w:val="000000" w:themeColor="text1"/>
          <w:lang w:bidi="pl-PL"/>
        </w:rPr>
        <w:t>adku wątpliwości szkoła  zwróci</w:t>
      </w:r>
      <w:r w:rsidR="00294D41" w:rsidRPr="00D039C1">
        <w:rPr>
          <w:rFonts w:ascii="Arial" w:hAnsi="Arial"/>
          <w:color w:val="000000" w:themeColor="text1"/>
          <w:lang w:bidi="pl-PL"/>
        </w:rPr>
        <w:t xml:space="preserve"> się do właściwej powiatowej stacji sanitarno-epidemiologicznej</w:t>
      </w:r>
      <w:r w:rsidR="00467FD3" w:rsidRPr="00D039C1">
        <w:rPr>
          <w:rFonts w:ascii="Arial" w:hAnsi="Arial"/>
          <w:color w:val="000000" w:themeColor="text1"/>
          <w:lang w:bidi="pl-PL"/>
        </w:rPr>
        <w:t>, aby</w:t>
      </w:r>
      <w:r w:rsidR="00294D41" w:rsidRPr="00D039C1">
        <w:rPr>
          <w:rFonts w:ascii="Arial" w:hAnsi="Arial"/>
          <w:color w:val="000000" w:themeColor="text1"/>
          <w:lang w:bidi="pl-PL"/>
        </w:rPr>
        <w:t xml:space="preserve"> </w:t>
      </w:r>
      <w:r w:rsidR="00467FD3" w:rsidRPr="00D039C1">
        <w:rPr>
          <w:rFonts w:ascii="Arial" w:hAnsi="Arial"/>
          <w:color w:val="000000" w:themeColor="text1"/>
          <w:lang w:bidi="pl-PL"/>
        </w:rPr>
        <w:t xml:space="preserve">odbyć </w:t>
      </w:r>
      <w:r w:rsidR="00294D41" w:rsidRPr="00D039C1">
        <w:rPr>
          <w:rFonts w:ascii="Arial" w:hAnsi="Arial"/>
          <w:color w:val="000000" w:themeColor="text1"/>
          <w:lang w:bidi="pl-PL"/>
        </w:rPr>
        <w:t>konsultacj</w:t>
      </w:r>
      <w:r w:rsidR="00467FD3" w:rsidRPr="00D039C1">
        <w:rPr>
          <w:rFonts w:ascii="Arial" w:hAnsi="Arial"/>
          <w:color w:val="000000" w:themeColor="text1"/>
          <w:lang w:bidi="pl-PL"/>
        </w:rPr>
        <w:t>ę</w:t>
      </w:r>
      <w:r w:rsidR="00294D41" w:rsidRPr="00D039C1">
        <w:rPr>
          <w:rFonts w:ascii="Arial" w:hAnsi="Arial"/>
          <w:color w:val="000000" w:themeColor="text1"/>
          <w:lang w:bidi="pl-PL"/>
        </w:rPr>
        <w:t xml:space="preserve"> lub uzyska</w:t>
      </w:r>
      <w:r w:rsidR="00467FD3" w:rsidRPr="00D039C1">
        <w:rPr>
          <w:rFonts w:ascii="Arial" w:hAnsi="Arial"/>
          <w:color w:val="000000" w:themeColor="text1"/>
          <w:lang w:bidi="pl-PL"/>
        </w:rPr>
        <w:t>ć</w:t>
      </w:r>
      <w:r w:rsidR="00294D41" w:rsidRPr="00D039C1">
        <w:rPr>
          <w:rFonts w:ascii="Arial" w:hAnsi="Arial"/>
          <w:color w:val="000000" w:themeColor="text1"/>
          <w:lang w:bidi="pl-PL"/>
        </w:rPr>
        <w:t xml:space="preserve"> porad</w:t>
      </w:r>
      <w:r w:rsidR="00467FD3" w:rsidRPr="00D039C1">
        <w:rPr>
          <w:rFonts w:ascii="Arial" w:hAnsi="Arial"/>
          <w:color w:val="000000" w:themeColor="text1"/>
          <w:lang w:bidi="pl-PL"/>
        </w:rPr>
        <w:t>ę</w:t>
      </w:r>
      <w:r w:rsidR="00294D41" w:rsidRPr="00D039C1">
        <w:rPr>
          <w:rFonts w:ascii="Arial" w:hAnsi="Arial"/>
          <w:color w:val="000000" w:themeColor="text1"/>
          <w:lang w:bidi="pl-PL"/>
        </w:rPr>
        <w:t>.</w:t>
      </w:r>
    </w:p>
    <w:p w:rsidR="00383D0F" w:rsidRPr="009D13B1" w:rsidRDefault="00430FE9" w:rsidP="009D13B1">
      <w:pPr>
        <w:pStyle w:val="punkty"/>
        <w:jc w:val="both"/>
        <w:rPr>
          <w:rFonts w:ascii="Arial" w:hAnsi="Arial"/>
          <w:color w:val="000000" w:themeColor="text1"/>
        </w:rPr>
      </w:pPr>
      <w:r w:rsidRPr="00D039C1">
        <w:rPr>
          <w:rFonts w:ascii="Arial" w:hAnsi="Arial"/>
          <w:color w:val="000000" w:themeColor="text1"/>
        </w:rPr>
        <w:t xml:space="preserve"> Uczniom szkoła zapewnia  bezpłatny  dowóz, który </w:t>
      </w:r>
      <w:r w:rsidR="0059646C" w:rsidRPr="00D039C1">
        <w:rPr>
          <w:rFonts w:ascii="Arial" w:hAnsi="Arial"/>
          <w:color w:val="000000" w:themeColor="text1"/>
        </w:rPr>
        <w:t xml:space="preserve">odbywa się na zasadach obowiązujących </w:t>
      </w:r>
      <w:r w:rsidRPr="00D039C1">
        <w:rPr>
          <w:rFonts w:ascii="Arial" w:hAnsi="Arial"/>
          <w:color w:val="000000" w:themeColor="text1"/>
        </w:rPr>
        <w:br/>
      </w:r>
      <w:r w:rsidR="0059646C" w:rsidRPr="00D039C1">
        <w:rPr>
          <w:rFonts w:ascii="Arial" w:hAnsi="Arial"/>
          <w:color w:val="000000" w:themeColor="text1"/>
        </w:rPr>
        <w:t>w transporcie publicznym</w:t>
      </w:r>
      <w:r w:rsidR="009D13B1">
        <w:rPr>
          <w:rFonts w:ascii="Arial" w:hAnsi="Arial"/>
          <w:color w:val="000000" w:themeColor="text1"/>
        </w:rPr>
        <w:t xml:space="preserve"> </w:t>
      </w:r>
      <w:r w:rsidR="009D13B1" w:rsidRPr="009D13B1">
        <w:rPr>
          <w:rFonts w:ascii="Arial" w:hAnsi="Arial"/>
          <w:b/>
          <w:color w:val="000000" w:themeColor="text1"/>
        </w:rPr>
        <w:t>(</w:t>
      </w:r>
      <w:r w:rsidR="00281AE8" w:rsidRPr="009D13B1">
        <w:rPr>
          <w:rFonts w:ascii="Arial" w:hAnsi="Arial"/>
          <w:b/>
          <w:color w:val="000000" w:themeColor="text1"/>
        </w:rPr>
        <w:t>obowiązkowe maseczki).</w:t>
      </w:r>
      <w:r w:rsidR="00D62764">
        <w:rPr>
          <w:rFonts w:ascii="Arial" w:hAnsi="Arial"/>
          <w:color w:val="000000" w:themeColor="text1"/>
        </w:rPr>
        <w:t xml:space="preserve"> </w:t>
      </w:r>
    </w:p>
    <w:p w:rsidR="00D11593" w:rsidRPr="00D039C1" w:rsidRDefault="00D11593" w:rsidP="00D039C1">
      <w:pPr>
        <w:pStyle w:val="punkty"/>
        <w:numPr>
          <w:ilvl w:val="0"/>
          <w:numId w:val="0"/>
        </w:numPr>
        <w:ind w:left="360"/>
        <w:jc w:val="both"/>
        <w:rPr>
          <w:rFonts w:ascii="Arial" w:hAnsi="Arial"/>
          <w:color w:val="000000" w:themeColor="text1"/>
        </w:rPr>
      </w:pPr>
    </w:p>
    <w:p w:rsidR="00BD7084" w:rsidRPr="00BD7084" w:rsidRDefault="00BD7084" w:rsidP="00BD7084">
      <w:pPr>
        <w:spacing w:after="0" w:line="240" w:lineRule="auto"/>
        <w:jc w:val="both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1B1B1B"/>
          <w:sz w:val="24"/>
          <w:szCs w:val="24"/>
          <w:lang w:eastAsia="pl-PL"/>
        </w:rPr>
        <w:t>Niedźwiedź, 15 stycznia 2021</w:t>
      </w:r>
      <w:r w:rsidRPr="00BD7084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r.</w:t>
      </w:r>
    </w:p>
    <w:p w:rsidR="00BD7084" w:rsidRPr="00BD7084" w:rsidRDefault="00BD7084" w:rsidP="00BD7084">
      <w:pPr>
        <w:spacing w:after="0" w:line="240" w:lineRule="auto"/>
        <w:jc w:val="both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:rsidR="00BD7084" w:rsidRPr="00BD7084" w:rsidRDefault="00BD7084" w:rsidP="00BD7084">
      <w:pPr>
        <w:spacing w:after="0" w:line="240" w:lineRule="auto"/>
        <w:jc w:val="both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:rsidR="00BD7084" w:rsidRPr="00870B50" w:rsidRDefault="00BD7084" w:rsidP="00870B50">
      <w:pPr>
        <w:jc w:val="both"/>
        <w:rPr>
          <w:rFonts w:ascii="Arial" w:hAnsi="Arial" w:cs="Arial"/>
          <w:sz w:val="24"/>
          <w:szCs w:val="24"/>
        </w:rPr>
      </w:pPr>
      <w:r w:rsidRPr="00BD7084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Opracowane procedury opierają się na wytycznych Głównego Inspektora Sanitarnego </w:t>
      </w:r>
      <w:r w:rsidRPr="00BD7084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  <w:t xml:space="preserve">i Ministerstwa Zdrowia dla </w:t>
      </w:r>
      <w:r w:rsidR="00870B50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klas I-III szkół podstawowych,</w:t>
      </w:r>
      <w:r w:rsidR="00870B50" w:rsidRPr="00870B50">
        <w:rPr>
          <w:sz w:val="30"/>
          <w:szCs w:val="30"/>
        </w:rPr>
        <w:t xml:space="preserve"> </w:t>
      </w:r>
      <w:r w:rsidR="00870B50">
        <w:rPr>
          <w:rFonts w:ascii="Arial" w:hAnsi="Arial" w:cs="Arial"/>
          <w:sz w:val="24"/>
          <w:szCs w:val="24"/>
        </w:rPr>
        <w:t>Rozporządzenia</w:t>
      </w:r>
      <w:r w:rsidR="00870B50" w:rsidRPr="00870B50">
        <w:rPr>
          <w:rFonts w:ascii="Arial" w:hAnsi="Arial" w:cs="Arial"/>
          <w:sz w:val="24"/>
          <w:szCs w:val="24"/>
        </w:rPr>
        <w:t xml:space="preserve"> Ministra Edukacji i Nauki z dnia 13 stycznia 2021 r. zmieniające</w:t>
      </w:r>
      <w:r w:rsidR="00870B50">
        <w:rPr>
          <w:rFonts w:ascii="Arial" w:hAnsi="Arial" w:cs="Arial"/>
          <w:sz w:val="24"/>
          <w:szCs w:val="24"/>
        </w:rPr>
        <w:t>go</w:t>
      </w:r>
      <w:r w:rsidR="00870B50" w:rsidRPr="00870B50">
        <w:rPr>
          <w:rFonts w:ascii="Arial" w:hAnsi="Arial" w:cs="Arial"/>
          <w:sz w:val="24"/>
          <w:szCs w:val="24"/>
        </w:rPr>
        <w:t xml:space="preserve"> rozporządzenie w sprawie czasowego ograniczenia funkcjonowania jednostek systemu oświaty w związku z zapobieganiem, przeciwdziałaniem </w:t>
      </w:r>
      <w:r w:rsidR="00870B50">
        <w:rPr>
          <w:rFonts w:ascii="Arial" w:hAnsi="Arial" w:cs="Arial"/>
          <w:sz w:val="24"/>
          <w:szCs w:val="24"/>
        </w:rPr>
        <w:br/>
      </w:r>
      <w:r w:rsidR="00870B50" w:rsidRPr="00870B50">
        <w:rPr>
          <w:rFonts w:ascii="Arial" w:hAnsi="Arial" w:cs="Arial"/>
          <w:sz w:val="24"/>
          <w:szCs w:val="24"/>
        </w:rPr>
        <w:t>i zwalczaniem COVID-19.</w:t>
      </w:r>
      <w:r w:rsidRPr="00BD7084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i dostosowane do wa</w:t>
      </w:r>
      <w:r>
        <w:rPr>
          <w:rFonts w:ascii="Arial" w:eastAsia="Times New Roman" w:hAnsi="Arial" w:cs="Arial"/>
          <w:color w:val="1B1B1B"/>
          <w:sz w:val="24"/>
          <w:szCs w:val="24"/>
          <w:lang w:eastAsia="pl-PL"/>
        </w:rPr>
        <w:t>runków  Szkoły</w:t>
      </w:r>
      <w:r w:rsidRPr="00BD7084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Podstawowej w Niedźwiedziu</w:t>
      </w:r>
      <w:r w:rsidR="00870B50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.</w:t>
      </w:r>
    </w:p>
    <w:p w:rsidR="00256485" w:rsidRPr="00D039C1" w:rsidRDefault="00256485" w:rsidP="00D039C1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 w:bidi="pl-PL"/>
        </w:rPr>
      </w:pPr>
    </w:p>
    <w:sectPr w:rsidR="00256485" w:rsidRPr="00D039C1" w:rsidSect="00D039C1">
      <w:pgSz w:w="11906" w:h="16838"/>
      <w:pgMar w:top="1134" w:right="794" w:bottom="1021" w:left="79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434B4" w16cex:dateUtc="2020-08-04T17:25:00Z"/>
  <w16cex:commentExtensible w16cex:durableId="22D4350F" w16cex:dateUtc="2020-08-04T17:27:00Z"/>
  <w16cex:commentExtensible w16cex:durableId="22D435C5" w16cex:dateUtc="2020-08-04T17:30:00Z"/>
  <w16cex:commentExtensible w16cex:durableId="22D435E3" w16cex:dateUtc="2020-08-04T17:30:00Z"/>
  <w16cex:commentExtensible w16cex:durableId="22D4362B" w16cex:dateUtc="2020-08-04T17:31:00Z"/>
  <w16cex:commentExtensible w16cex:durableId="22D43643" w16cex:dateUtc="2020-08-04T17:32:00Z"/>
  <w16cex:commentExtensible w16cex:durableId="22D4368B" w16cex:dateUtc="2020-08-04T17:33:00Z"/>
  <w16cex:commentExtensible w16cex:durableId="22D436E3" w16cex:dateUtc="2020-08-04T17:34:00Z"/>
  <w16cex:commentExtensible w16cex:durableId="22D4372E" w16cex:dateUtc="2020-08-04T17:36:00Z"/>
  <w16cex:commentExtensible w16cex:durableId="22D43758" w16cex:dateUtc="2020-08-04T17:36:00Z"/>
  <w16cex:commentExtensible w16cex:durableId="22D4378E" w16cex:dateUtc="2020-08-04T17:37:00Z"/>
  <w16cex:commentExtensible w16cex:durableId="22D437BB" w16cex:dateUtc="2020-08-04T17:38:00Z"/>
  <w16cex:commentExtensible w16cex:durableId="22D437DF" w16cex:dateUtc="2020-08-04T17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BEBCEF" w16cid:durableId="22D50016"/>
  <w16cid:commentId w16cid:paraId="3E62F889" w16cid:durableId="22D5001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EFF" w:rsidRDefault="00D34EFF" w:rsidP="00143D7D">
      <w:pPr>
        <w:spacing w:after="0" w:line="240" w:lineRule="auto"/>
      </w:pPr>
      <w:r>
        <w:separator/>
      </w:r>
    </w:p>
  </w:endnote>
  <w:endnote w:type="continuationSeparator" w:id="0">
    <w:p w:rsidR="00D34EFF" w:rsidRDefault="00D34EFF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roxima Nova">
    <w:altName w:val="Proxima Nov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EFF" w:rsidRDefault="00D34EFF" w:rsidP="00143D7D">
      <w:pPr>
        <w:spacing w:after="0" w:line="240" w:lineRule="auto"/>
      </w:pPr>
      <w:r>
        <w:separator/>
      </w:r>
    </w:p>
  </w:footnote>
  <w:footnote w:type="continuationSeparator" w:id="0">
    <w:p w:rsidR="00D34EFF" w:rsidRDefault="00D34EFF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30545"/>
    <w:multiLevelType w:val="hybridMultilevel"/>
    <w:tmpl w:val="BDB67BB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6D3CFA"/>
    <w:multiLevelType w:val="hybridMultilevel"/>
    <w:tmpl w:val="21228A3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0F2238"/>
    <w:multiLevelType w:val="hybridMultilevel"/>
    <w:tmpl w:val="CB540680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2"/>
  </w:num>
  <w:num w:numId="7">
    <w:abstractNumId w:val="2"/>
  </w:num>
  <w:num w:numId="8">
    <w:abstractNumId w:val="6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1"/>
  </w:num>
  <w:num w:numId="1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B0"/>
    <w:rsid w:val="00002DF1"/>
    <w:rsid w:val="00013081"/>
    <w:rsid w:val="00016305"/>
    <w:rsid w:val="000233A0"/>
    <w:rsid w:val="00027F71"/>
    <w:rsid w:val="00041EA0"/>
    <w:rsid w:val="00044056"/>
    <w:rsid w:val="000618DE"/>
    <w:rsid w:val="000639C2"/>
    <w:rsid w:val="000658A3"/>
    <w:rsid w:val="00072474"/>
    <w:rsid w:val="000727C6"/>
    <w:rsid w:val="00072C14"/>
    <w:rsid w:val="00074E25"/>
    <w:rsid w:val="000767BE"/>
    <w:rsid w:val="00080AE4"/>
    <w:rsid w:val="00090EED"/>
    <w:rsid w:val="0009217B"/>
    <w:rsid w:val="000A790E"/>
    <w:rsid w:val="000B5C2D"/>
    <w:rsid w:val="000D0489"/>
    <w:rsid w:val="000D1E40"/>
    <w:rsid w:val="000E0877"/>
    <w:rsid w:val="000E0B36"/>
    <w:rsid w:val="000E37EF"/>
    <w:rsid w:val="0010179B"/>
    <w:rsid w:val="001073BA"/>
    <w:rsid w:val="00110C3A"/>
    <w:rsid w:val="0011522F"/>
    <w:rsid w:val="001209CA"/>
    <w:rsid w:val="00120FB6"/>
    <w:rsid w:val="0013418C"/>
    <w:rsid w:val="00143D7D"/>
    <w:rsid w:val="00152465"/>
    <w:rsid w:val="001675F5"/>
    <w:rsid w:val="0017097D"/>
    <w:rsid w:val="00180D24"/>
    <w:rsid w:val="00184F71"/>
    <w:rsid w:val="00191AB2"/>
    <w:rsid w:val="001A0305"/>
    <w:rsid w:val="001A0CA1"/>
    <w:rsid w:val="001A165F"/>
    <w:rsid w:val="001A733E"/>
    <w:rsid w:val="001B150A"/>
    <w:rsid w:val="001B4177"/>
    <w:rsid w:val="001C38C5"/>
    <w:rsid w:val="001C5103"/>
    <w:rsid w:val="001C755F"/>
    <w:rsid w:val="001D2FC3"/>
    <w:rsid w:val="001D7DD8"/>
    <w:rsid w:val="001E071C"/>
    <w:rsid w:val="001E2F06"/>
    <w:rsid w:val="001E44F2"/>
    <w:rsid w:val="001E5105"/>
    <w:rsid w:val="001F1006"/>
    <w:rsid w:val="001F3BFF"/>
    <w:rsid w:val="001F63FD"/>
    <w:rsid w:val="00201E80"/>
    <w:rsid w:val="00205F79"/>
    <w:rsid w:val="00212F74"/>
    <w:rsid w:val="002141F8"/>
    <w:rsid w:val="002402F0"/>
    <w:rsid w:val="00245A22"/>
    <w:rsid w:val="00250214"/>
    <w:rsid w:val="00256485"/>
    <w:rsid w:val="00257354"/>
    <w:rsid w:val="00264ACE"/>
    <w:rsid w:val="00277467"/>
    <w:rsid w:val="00281AE8"/>
    <w:rsid w:val="002822DA"/>
    <w:rsid w:val="0028551F"/>
    <w:rsid w:val="0028624E"/>
    <w:rsid w:val="0028714F"/>
    <w:rsid w:val="00287C64"/>
    <w:rsid w:val="00291D58"/>
    <w:rsid w:val="00294D41"/>
    <w:rsid w:val="002C085E"/>
    <w:rsid w:val="002C267B"/>
    <w:rsid w:val="002C5C14"/>
    <w:rsid w:val="002C7192"/>
    <w:rsid w:val="002F5CB2"/>
    <w:rsid w:val="00315252"/>
    <w:rsid w:val="00332BC0"/>
    <w:rsid w:val="00333C9B"/>
    <w:rsid w:val="00337D90"/>
    <w:rsid w:val="003428BA"/>
    <w:rsid w:val="003447B7"/>
    <w:rsid w:val="00346BEA"/>
    <w:rsid w:val="003475AB"/>
    <w:rsid w:val="00362215"/>
    <w:rsid w:val="00362222"/>
    <w:rsid w:val="00382431"/>
    <w:rsid w:val="00382742"/>
    <w:rsid w:val="00382E92"/>
    <w:rsid w:val="00383D0F"/>
    <w:rsid w:val="0038571C"/>
    <w:rsid w:val="003A1391"/>
    <w:rsid w:val="003B2659"/>
    <w:rsid w:val="003D5834"/>
    <w:rsid w:val="003E1CDC"/>
    <w:rsid w:val="003E5648"/>
    <w:rsid w:val="003F233B"/>
    <w:rsid w:val="003F26AA"/>
    <w:rsid w:val="003F606C"/>
    <w:rsid w:val="00413CBB"/>
    <w:rsid w:val="00421A04"/>
    <w:rsid w:val="00430FE9"/>
    <w:rsid w:val="00431F9A"/>
    <w:rsid w:val="00432264"/>
    <w:rsid w:val="00432560"/>
    <w:rsid w:val="00450C54"/>
    <w:rsid w:val="00454FD3"/>
    <w:rsid w:val="00462F30"/>
    <w:rsid w:val="00467FD3"/>
    <w:rsid w:val="00470D8B"/>
    <w:rsid w:val="0047280C"/>
    <w:rsid w:val="00481E35"/>
    <w:rsid w:val="00491949"/>
    <w:rsid w:val="0049457C"/>
    <w:rsid w:val="004B4752"/>
    <w:rsid w:val="004B4863"/>
    <w:rsid w:val="004B7564"/>
    <w:rsid w:val="004C1973"/>
    <w:rsid w:val="004C7749"/>
    <w:rsid w:val="004D02B0"/>
    <w:rsid w:val="004E1AFA"/>
    <w:rsid w:val="004E4D53"/>
    <w:rsid w:val="004E5B4F"/>
    <w:rsid w:val="004F1BF5"/>
    <w:rsid w:val="004F4DD2"/>
    <w:rsid w:val="00506EFB"/>
    <w:rsid w:val="00510177"/>
    <w:rsid w:val="00513007"/>
    <w:rsid w:val="005247E5"/>
    <w:rsid w:val="0052498D"/>
    <w:rsid w:val="0052717C"/>
    <w:rsid w:val="005300F4"/>
    <w:rsid w:val="005315B9"/>
    <w:rsid w:val="00531EB9"/>
    <w:rsid w:val="00535F47"/>
    <w:rsid w:val="00541298"/>
    <w:rsid w:val="00545759"/>
    <w:rsid w:val="00546225"/>
    <w:rsid w:val="00546608"/>
    <w:rsid w:val="00547B75"/>
    <w:rsid w:val="005547E6"/>
    <w:rsid w:val="005556C8"/>
    <w:rsid w:val="00564FC1"/>
    <w:rsid w:val="005657A8"/>
    <w:rsid w:val="00572393"/>
    <w:rsid w:val="00572E65"/>
    <w:rsid w:val="0057697B"/>
    <w:rsid w:val="00576B63"/>
    <w:rsid w:val="0057746C"/>
    <w:rsid w:val="00584D9D"/>
    <w:rsid w:val="005912AA"/>
    <w:rsid w:val="005946DA"/>
    <w:rsid w:val="0059646C"/>
    <w:rsid w:val="005A0C9F"/>
    <w:rsid w:val="005B064B"/>
    <w:rsid w:val="005C1A7F"/>
    <w:rsid w:val="005C1DCA"/>
    <w:rsid w:val="005C25D1"/>
    <w:rsid w:val="005C3A89"/>
    <w:rsid w:val="005C6885"/>
    <w:rsid w:val="005C6979"/>
    <w:rsid w:val="005D09F2"/>
    <w:rsid w:val="005D1685"/>
    <w:rsid w:val="005D1AF9"/>
    <w:rsid w:val="005E78EC"/>
    <w:rsid w:val="005F3239"/>
    <w:rsid w:val="005F66A0"/>
    <w:rsid w:val="0060004F"/>
    <w:rsid w:val="00604E22"/>
    <w:rsid w:val="00610C03"/>
    <w:rsid w:val="00613412"/>
    <w:rsid w:val="00613CF5"/>
    <w:rsid w:val="0063431F"/>
    <w:rsid w:val="00646A7F"/>
    <w:rsid w:val="006475C6"/>
    <w:rsid w:val="00656CEE"/>
    <w:rsid w:val="006607E6"/>
    <w:rsid w:val="00666BCD"/>
    <w:rsid w:val="00673BDE"/>
    <w:rsid w:val="006802EA"/>
    <w:rsid w:val="00683D2D"/>
    <w:rsid w:val="00694018"/>
    <w:rsid w:val="006940FD"/>
    <w:rsid w:val="00696157"/>
    <w:rsid w:val="00696B1E"/>
    <w:rsid w:val="006B6320"/>
    <w:rsid w:val="006D2B4E"/>
    <w:rsid w:val="006D47CC"/>
    <w:rsid w:val="006E1D4B"/>
    <w:rsid w:val="006E2D0E"/>
    <w:rsid w:val="006E5136"/>
    <w:rsid w:val="006F6AD8"/>
    <w:rsid w:val="007028A6"/>
    <w:rsid w:val="00704B98"/>
    <w:rsid w:val="0071277C"/>
    <w:rsid w:val="00712AA6"/>
    <w:rsid w:val="00713BD9"/>
    <w:rsid w:val="00723EC5"/>
    <w:rsid w:val="0073770E"/>
    <w:rsid w:val="00761349"/>
    <w:rsid w:val="00765908"/>
    <w:rsid w:val="00787205"/>
    <w:rsid w:val="007952DB"/>
    <w:rsid w:val="00796415"/>
    <w:rsid w:val="007A4394"/>
    <w:rsid w:val="007A6150"/>
    <w:rsid w:val="007B40D9"/>
    <w:rsid w:val="007C34DA"/>
    <w:rsid w:val="007C424E"/>
    <w:rsid w:val="007C4579"/>
    <w:rsid w:val="0080268B"/>
    <w:rsid w:val="008076EB"/>
    <w:rsid w:val="00822644"/>
    <w:rsid w:val="00822C38"/>
    <w:rsid w:val="00833EDC"/>
    <w:rsid w:val="008471A0"/>
    <w:rsid w:val="008513D6"/>
    <w:rsid w:val="00855386"/>
    <w:rsid w:val="008660D8"/>
    <w:rsid w:val="00870B50"/>
    <w:rsid w:val="00873921"/>
    <w:rsid w:val="00874388"/>
    <w:rsid w:val="008753DB"/>
    <w:rsid w:val="0087631C"/>
    <w:rsid w:val="00881F52"/>
    <w:rsid w:val="008847AB"/>
    <w:rsid w:val="00884BD0"/>
    <w:rsid w:val="00885A7F"/>
    <w:rsid w:val="0089351A"/>
    <w:rsid w:val="00893734"/>
    <w:rsid w:val="008944B4"/>
    <w:rsid w:val="008960B8"/>
    <w:rsid w:val="008A0789"/>
    <w:rsid w:val="008A4CA4"/>
    <w:rsid w:val="008A7EC2"/>
    <w:rsid w:val="008B69E0"/>
    <w:rsid w:val="008C143F"/>
    <w:rsid w:val="008D0A37"/>
    <w:rsid w:val="008D743E"/>
    <w:rsid w:val="008E20DC"/>
    <w:rsid w:val="008F790C"/>
    <w:rsid w:val="0091107E"/>
    <w:rsid w:val="00911CBD"/>
    <w:rsid w:val="00927917"/>
    <w:rsid w:val="00931160"/>
    <w:rsid w:val="00936A74"/>
    <w:rsid w:val="00942134"/>
    <w:rsid w:val="009450CE"/>
    <w:rsid w:val="0095163F"/>
    <w:rsid w:val="00952601"/>
    <w:rsid w:val="00953469"/>
    <w:rsid w:val="00963980"/>
    <w:rsid w:val="009656F3"/>
    <w:rsid w:val="009664FF"/>
    <w:rsid w:val="0097275F"/>
    <w:rsid w:val="00977A8D"/>
    <w:rsid w:val="00981151"/>
    <w:rsid w:val="00983DA1"/>
    <w:rsid w:val="009A3F42"/>
    <w:rsid w:val="009A75A7"/>
    <w:rsid w:val="009B2372"/>
    <w:rsid w:val="009B46BA"/>
    <w:rsid w:val="009B6D89"/>
    <w:rsid w:val="009C531F"/>
    <w:rsid w:val="009C636F"/>
    <w:rsid w:val="009D13B1"/>
    <w:rsid w:val="009D2CB7"/>
    <w:rsid w:val="009D4E35"/>
    <w:rsid w:val="009E73C7"/>
    <w:rsid w:val="009F201F"/>
    <w:rsid w:val="00A02F8C"/>
    <w:rsid w:val="00A06E26"/>
    <w:rsid w:val="00A15255"/>
    <w:rsid w:val="00A219B7"/>
    <w:rsid w:val="00A31D7E"/>
    <w:rsid w:val="00A33FAC"/>
    <w:rsid w:val="00A36356"/>
    <w:rsid w:val="00A4053D"/>
    <w:rsid w:val="00A46C75"/>
    <w:rsid w:val="00A56233"/>
    <w:rsid w:val="00A5674B"/>
    <w:rsid w:val="00A621B5"/>
    <w:rsid w:val="00A62C1A"/>
    <w:rsid w:val="00A62E99"/>
    <w:rsid w:val="00A64D03"/>
    <w:rsid w:val="00A70009"/>
    <w:rsid w:val="00A74CE1"/>
    <w:rsid w:val="00A7767A"/>
    <w:rsid w:val="00A9210C"/>
    <w:rsid w:val="00A927DA"/>
    <w:rsid w:val="00AB00A0"/>
    <w:rsid w:val="00AB09AE"/>
    <w:rsid w:val="00AB2976"/>
    <w:rsid w:val="00AD04AC"/>
    <w:rsid w:val="00AE00E1"/>
    <w:rsid w:val="00AE49B6"/>
    <w:rsid w:val="00AF56A2"/>
    <w:rsid w:val="00AF5917"/>
    <w:rsid w:val="00AF6254"/>
    <w:rsid w:val="00B07991"/>
    <w:rsid w:val="00B11CFB"/>
    <w:rsid w:val="00B127B7"/>
    <w:rsid w:val="00B1664A"/>
    <w:rsid w:val="00B2037E"/>
    <w:rsid w:val="00B232C7"/>
    <w:rsid w:val="00B45D0D"/>
    <w:rsid w:val="00B50EAD"/>
    <w:rsid w:val="00B52158"/>
    <w:rsid w:val="00B63C67"/>
    <w:rsid w:val="00B73D22"/>
    <w:rsid w:val="00B744F4"/>
    <w:rsid w:val="00B75F4E"/>
    <w:rsid w:val="00B82363"/>
    <w:rsid w:val="00B85CCD"/>
    <w:rsid w:val="00B91F6E"/>
    <w:rsid w:val="00B97AF6"/>
    <w:rsid w:val="00BA0CBC"/>
    <w:rsid w:val="00BA6668"/>
    <w:rsid w:val="00BA7F77"/>
    <w:rsid w:val="00BB2666"/>
    <w:rsid w:val="00BB4CC4"/>
    <w:rsid w:val="00BB530A"/>
    <w:rsid w:val="00BC4FA6"/>
    <w:rsid w:val="00BD2564"/>
    <w:rsid w:val="00BD3FF8"/>
    <w:rsid w:val="00BD7084"/>
    <w:rsid w:val="00C11783"/>
    <w:rsid w:val="00C11D16"/>
    <w:rsid w:val="00C136ED"/>
    <w:rsid w:val="00C150DB"/>
    <w:rsid w:val="00C17B24"/>
    <w:rsid w:val="00C22BB0"/>
    <w:rsid w:val="00C23EB4"/>
    <w:rsid w:val="00C26DED"/>
    <w:rsid w:val="00C42F4D"/>
    <w:rsid w:val="00C4539E"/>
    <w:rsid w:val="00C468B1"/>
    <w:rsid w:val="00C51D8F"/>
    <w:rsid w:val="00C560EC"/>
    <w:rsid w:val="00C67A7D"/>
    <w:rsid w:val="00C7528C"/>
    <w:rsid w:val="00C77F94"/>
    <w:rsid w:val="00C93778"/>
    <w:rsid w:val="00C94AE8"/>
    <w:rsid w:val="00CA7AA3"/>
    <w:rsid w:val="00CB15E0"/>
    <w:rsid w:val="00CB1DC2"/>
    <w:rsid w:val="00CB6AFD"/>
    <w:rsid w:val="00CB7A06"/>
    <w:rsid w:val="00CE4CC8"/>
    <w:rsid w:val="00CF030D"/>
    <w:rsid w:val="00CF2B67"/>
    <w:rsid w:val="00D039C1"/>
    <w:rsid w:val="00D03EDE"/>
    <w:rsid w:val="00D11593"/>
    <w:rsid w:val="00D175AC"/>
    <w:rsid w:val="00D21EEB"/>
    <w:rsid w:val="00D23D77"/>
    <w:rsid w:val="00D2496F"/>
    <w:rsid w:val="00D27098"/>
    <w:rsid w:val="00D27BEE"/>
    <w:rsid w:val="00D34EFF"/>
    <w:rsid w:val="00D50060"/>
    <w:rsid w:val="00D524CC"/>
    <w:rsid w:val="00D52DF7"/>
    <w:rsid w:val="00D53905"/>
    <w:rsid w:val="00D5585C"/>
    <w:rsid w:val="00D5707C"/>
    <w:rsid w:val="00D62764"/>
    <w:rsid w:val="00D657CE"/>
    <w:rsid w:val="00D66B3B"/>
    <w:rsid w:val="00D67E23"/>
    <w:rsid w:val="00D85827"/>
    <w:rsid w:val="00D94C0C"/>
    <w:rsid w:val="00D9513F"/>
    <w:rsid w:val="00D9624D"/>
    <w:rsid w:val="00DA1015"/>
    <w:rsid w:val="00DB2486"/>
    <w:rsid w:val="00DB4FDB"/>
    <w:rsid w:val="00DB6511"/>
    <w:rsid w:val="00DC09C5"/>
    <w:rsid w:val="00DC362C"/>
    <w:rsid w:val="00DD07F3"/>
    <w:rsid w:val="00DF1E24"/>
    <w:rsid w:val="00DF3615"/>
    <w:rsid w:val="00DF40BE"/>
    <w:rsid w:val="00E02C9F"/>
    <w:rsid w:val="00E04B34"/>
    <w:rsid w:val="00E21F57"/>
    <w:rsid w:val="00E32470"/>
    <w:rsid w:val="00E329B6"/>
    <w:rsid w:val="00E329CD"/>
    <w:rsid w:val="00E34E89"/>
    <w:rsid w:val="00E355DA"/>
    <w:rsid w:val="00E45A6A"/>
    <w:rsid w:val="00E5320A"/>
    <w:rsid w:val="00E5753F"/>
    <w:rsid w:val="00E613E8"/>
    <w:rsid w:val="00E61588"/>
    <w:rsid w:val="00E636B7"/>
    <w:rsid w:val="00E657F8"/>
    <w:rsid w:val="00E65E38"/>
    <w:rsid w:val="00E67D98"/>
    <w:rsid w:val="00E737ED"/>
    <w:rsid w:val="00E80031"/>
    <w:rsid w:val="00E811A5"/>
    <w:rsid w:val="00E82ABA"/>
    <w:rsid w:val="00E96DFB"/>
    <w:rsid w:val="00EA2596"/>
    <w:rsid w:val="00EB08C1"/>
    <w:rsid w:val="00EB21B2"/>
    <w:rsid w:val="00EB5920"/>
    <w:rsid w:val="00EB7502"/>
    <w:rsid w:val="00EC0A17"/>
    <w:rsid w:val="00EC2627"/>
    <w:rsid w:val="00EC56D7"/>
    <w:rsid w:val="00ED0EE8"/>
    <w:rsid w:val="00ED3413"/>
    <w:rsid w:val="00ED754A"/>
    <w:rsid w:val="00EE2ABF"/>
    <w:rsid w:val="00EE3DBE"/>
    <w:rsid w:val="00EE49BD"/>
    <w:rsid w:val="00EE5CD7"/>
    <w:rsid w:val="00F018D6"/>
    <w:rsid w:val="00F06802"/>
    <w:rsid w:val="00F07F67"/>
    <w:rsid w:val="00F149C1"/>
    <w:rsid w:val="00F14A6A"/>
    <w:rsid w:val="00F32236"/>
    <w:rsid w:val="00F33AAA"/>
    <w:rsid w:val="00F3654E"/>
    <w:rsid w:val="00F43412"/>
    <w:rsid w:val="00F45739"/>
    <w:rsid w:val="00F533FA"/>
    <w:rsid w:val="00F66FCF"/>
    <w:rsid w:val="00F7656D"/>
    <w:rsid w:val="00F80D7E"/>
    <w:rsid w:val="00F86145"/>
    <w:rsid w:val="00F868DD"/>
    <w:rsid w:val="00F90690"/>
    <w:rsid w:val="00F90EE7"/>
    <w:rsid w:val="00F95941"/>
    <w:rsid w:val="00FA3A3C"/>
    <w:rsid w:val="00FB25AA"/>
    <w:rsid w:val="00FC3A85"/>
    <w:rsid w:val="00FC4E4F"/>
    <w:rsid w:val="00FC55AF"/>
    <w:rsid w:val="00FD0119"/>
    <w:rsid w:val="00FD356B"/>
    <w:rsid w:val="00FD7E4B"/>
    <w:rsid w:val="00FE0562"/>
    <w:rsid w:val="00FE4175"/>
    <w:rsid w:val="00FF0DA7"/>
    <w:rsid w:val="00FF5BC5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56D27"/>
  <w15:docId w15:val="{A04C2662-6A25-4C35-83BA-4F77814A4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A219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koronawiru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D244F-1BF0-4153-BED1-9A5857884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1614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Malec Katarzyna</dc:creator>
  <cp:lastModifiedBy>Robert Pogan</cp:lastModifiedBy>
  <cp:revision>7</cp:revision>
  <cp:lastPrinted>2020-08-05T09:00:00Z</cp:lastPrinted>
  <dcterms:created xsi:type="dcterms:W3CDTF">2020-08-24T10:42:00Z</dcterms:created>
  <dcterms:modified xsi:type="dcterms:W3CDTF">2021-01-15T09:15:00Z</dcterms:modified>
</cp:coreProperties>
</file>